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B10" w:rsidRDefault="00633CB2" w:rsidP="001B0609">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Pr="00633C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E250B">
        <w:rPr>
          <w:rFonts w:ascii="Times New Roman" w:hAnsi="Times New Roman" w:cs="Times New Roman"/>
          <w:b/>
          <w:sz w:val="24"/>
          <w:szCs w:val="24"/>
        </w:rPr>
        <w:t xml:space="preserve"> </w:t>
      </w:r>
      <w:r w:rsidRPr="00633CB2">
        <w:rPr>
          <w:rFonts w:ascii="Times New Roman" w:hAnsi="Times New Roman" w:cs="Times New Roman"/>
          <w:b/>
          <w:sz w:val="24"/>
          <w:szCs w:val="24"/>
        </w:rPr>
        <w:t>ỦY BAN NHÂN DÂN TỈNH TT.HUẾ</w:t>
      </w:r>
      <w:r w:rsidR="001B0609" w:rsidRPr="00633C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33CB2">
        <w:rPr>
          <w:rFonts w:ascii="Times New Roman" w:hAnsi="Times New Roman" w:cs="Times New Roman"/>
          <w:b/>
          <w:sz w:val="24"/>
          <w:szCs w:val="24"/>
        </w:rPr>
        <w:t xml:space="preserve"> </w:t>
      </w:r>
      <w:r w:rsidR="005C043D" w:rsidRPr="00633C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B0609" w:rsidRPr="00633CB2">
        <w:rPr>
          <w:rFonts w:ascii="Times New Roman" w:hAnsi="Times New Roman" w:cs="Times New Roman"/>
          <w:b/>
          <w:sz w:val="24"/>
          <w:szCs w:val="24"/>
        </w:rPr>
        <w:t>CỘNG HÒA XÃ HỘI CHỦ NGHĨA VIỆT NAM</w:t>
      </w:r>
    </w:p>
    <w:p w:rsidR="001B0609" w:rsidRPr="000A0B10" w:rsidRDefault="00633CB2" w:rsidP="001B0609">
      <w:pPr>
        <w:spacing w:after="0"/>
        <w:rPr>
          <w:rFonts w:ascii="Times New Roman" w:hAnsi="Times New Roman" w:cs="Times New Roman"/>
          <w:b/>
          <w:sz w:val="24"/>
          <w:szCs w:val="24"/>
        </w:rPr>
      </w:pPr>
      <w:r w:rsidRPr="00633CB2">
        <w:rPr>
          <w:noProof/>
          <w:sz w:val="24"/>
          <w:szCs w:val="24"/>
        </w:rPr>
        <mc:AlternateContent>
          <mc:Choice Requires="wps">
            <w:drawing>
              <wp:anchor distT="0" distB="0" distL="114300" distR="114300" simplePos="0" relativeHeight="251661312" behindDoc="0" locked="0" layoutInCell="1" allowOverlap="1" wp14:anchorId="5E0A66BF" wp14:editId="5014A4AC">
                <wp:simplePos x="0" y="0"/>
                <wp:positionH relativeFrom="column">
                  <wp:posOffset>783590</wp:posOffset>
                </wp:positionH>
                <wp:positionV relativeFrom="paragraph">
                  <wp:posOffset>184785</wp:posOffset>
                </wp:positionV>
                <wp:extent cx="11430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7FBEE7"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14.55pt" to="151.7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8M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"/>
            </w:pict>
          </mc:Fallback>
        </mc:AlternateContent>
      </w:r>
      <w:r w:rsidRPr="00633CB2">
        <w:rPr>
          <w:noProof/>
          <w:sz w:val="24"/>
          <w:szCs w:val="24"/>
        </w:rPr>
        <mc:AlternateContent>
          <mc:Choice Requires="wps">
            <w:drawing>
              <wp:anchor distT="0" distB="0" distL="114300" distR="114300" simplePos="0" relativeHeight="251660288" behindDoc="0" locked="0" layoutInCell="1" allowOverlap="1" wp14:anchorId="42FE3AEB" wp14:editId="2E271A72">
                <wp:simplePos x="0" y="0"/>
                <wp:positionH relativeFrom="column">
                  <wp:posOffset>3734435</wp:posOffset>
                </wp:positionH>
                <wp:positionV relativeFrom="paragraph">
                  <wp:posOffset>205740</wp:posOffset>
                </wp:positionV>
                <wp:extent cx="1600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18DF02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05pt,16.2pt" to="420.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HN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"/>
            </w:pict>
          </mc:Fallback>
        </mc:AlternateContent>
      </w:r>
      <w:r w:rsidRPr="00633CB2">
        <w:rPr>
          <w:rFonts w:ascii="Times New Roman" w:hAnsi="Times New Roman" w:cs="Times New Roman"/>
          <w:b/>
          <w:sz w:val="24"/>
          <w:szCs w:val="24"/>
        </w:rPr>
        <w:t>BAN TỔ CHỨC GIẢI BÁO CHÍ HẢI TRIỀU</w:t>
      </w:r>
      <w:r w:rsidRPr="001B0609">
        <w:rPr>
          <w:rFonts w:ascii="Times New Roman" w:hAnsi="Times New Roman" w:cs="Times New Roman"/>
          <w:b/>
        </w:rPr>
        <w:t xml:space="preserve">   </w:t>
      </w:r>
      <w:r>
        <w:rPr>
          <w:rFonts w:ascii="Times New Roman" w:hAnsi="Times New Roman" w:cs="Times New Roman"/>
          <w:b/>
        </w:rPr>
        <w:t xml:space="preserve">       </w:t>
      </w:r>
      <w:r w:rsidR="001B0609">
        <w:rPr>
          <w:rFonts w:ascii="Times New Roman" w:hAnsi="Times New Roman" w:cs="Times New Roman"/>
          <w:b/>
        </w:rPr>
        <w:t xml:space="preserve">    </w:t>
      </w:r>
      <w:r w:rsidR="000A0B10">
        <w:rPr>
          <w:rFonts w:ascii="Times New Roman" w:hAnsi="Times New Roman" w:cs="Times New Roman"/>
          <w:b/>
        </w:rPr>
        <w:t xml:space="preserve"> </w:t>
      </w:r>
      <w:r w:rsidR="001B0609" w:rsidRPr="00633CB2">
        <w:rPr>
          <w:rFonts w:ascii="Times New Roman" w:hAnsi="Times New Roman" w:cs="Times New Roman"/>
          <w:b/>
          <w:sz w:val="26"/>
          <w:szCs w:val="26"/>
        </w:rPr>
        <w:t>Độc lập – Tự do – Hạnh phúc</w:t>
      </w:r>
    </w:p>
    <w:p w:rsidR="00672FB4" w:rsidRPr="00633CB2" w:rsidRDefault="00633CB2" w:rsidP="00672FB4">
      <w:pPr>
        <w:rPr>
          <w:rFonts w:ascii="Times New Roman" w:hAnsi="Times New Roman" w:cs="Times New Roman"/>
          <w:b/>
          <w:sz w:val="24"/>
          <w:szCs w:val="24"/>
        </w:rPr>
      </w:pPr>
      <w:r w:rsidRPr="00633CB2">
        <w:rPr>
          <w:rFonts w:ascii="Times New Roman" w:hAnsi="Times New Roman" w:cs="Times New Roman"/>
          <w:b/>
          <w:sz w:val="24"/>
          <w:szCs w:val="24"/>
        </w:rPr>
        <w:t xml:space="preserve">                 </w:t>
      </w:r>
      <w:r w:rsidR="001B0609" w:rsidRPr="00633CB2">
        <w:rPr>
          <w:rFonts w:ascii="Times New Roman" w:hAnsi="Times New Roman" w:cs="Times New Roman"/>
          <w:b/>
          <w:sz w:val="24"/>
          <w:szCs w:val="24"/>
        </w:rPr>
        <w:t xml:space="preserve"> Số</w:t>
      </w:r>
      <w:r w:rsidR="00036A6D">
        <w:rPr>
          <w:rFonts w:ascii="Times New Roman" w:hAnsi="Times New Roman" w:cs="Times New Roman"/>
          <w:b/>
          <w:sz w:val="24"/>
          <w:szCs w:val="24"/>
        </w:rPr>
        <w:t>: 24</w:t>
      </w:r>
      <w:r w:rsidR="001B0609" w:rsidRPr="00633CB2">
        <w:rPr>
          <w:rFonts w:ascii="Times New Roman" w:hAnsi="Times New Roman" w:cs="Times New Roman"/>
          <w:b/>
          <w:sz w:val="24"/>
          <w:szCs w:val="24"/>
        </w:rPr>
        <w:t>/</w:t>
      </w:r>
      <w:r w:rsidRPr="00633CB2">
        <w:rPr>
          <w:rFonts w:ascii="Times New Roman" w:hAnsi="Times New Roman" w:cs="Times New Roman"/>
          <w:b/>
          <w:sz w:val="24"/>
          <w:szCs w:val="24"/>
        </w:rPr>
        <w:t>HD-</w:t>
      </w:r>
      <w:r w:rsidR="001B0609" w:rsidRPr="00633CB2">
        <w:rPr>
          <w:rFonts w:ascii="Times New Roman" w:hAnsi="Times New Roman" w:cs="Times New Roman"/>
          <w:b/>
          <w:sz w:val="24"/>
          <w:szCs w:val="24"/>
        </w:rPr>
        <w:t xml:space="preserve">BTCGBCHT                     </w:t>
      </w:r>
      <w:r w:rsidR="00672FB4" w:rsidRPr="00633CB2">
        <w:rPr>
          <w:rFonts w:ascii="Times New Roman" w:hAnsi="Times New Roman" w:cs="Times New Roman"/>
          <w:b/>
          <w:sz w:val="24"/>
          <w:szCs w:val="24"/>
        </w:rPr>
        <w:t xml:space="preserve">                          </w:t>
      </w:r>
    </w:p>
    <w:p w:rsidR="001B0609" w:rsidRPr="0039632F" w:rsidRDefault="001B0609" w:rsidP="0039632F">
      <w:pPr>
        <w:jc w:val="right"/>
        <w:rPr>
          <w:b/>
        </w:rPr>
      </w:pPr>
      <w:r w:rsidRPr="001B0609">
        <w:rPr>
          <w:rFonts w:ascii="Times New Roman" w:hAnsi="Times New Roman" w:cs="Times New Roman"/>
          <w:i/>
          <w:sz w:val="24"/>
          <w:szCs w:val="24"/>
        </w:rPr>
        <w:t>Thừa Thiên Huế</w:t>
      </w:r>
      <w:r w:rsidR="00036A6D">
        <w:rPr>
          <w:rFonts w:ascii="Times New Roman" w:hAnsi="Times New Roman" w:cs="Times New Roman"/>
          <w:i/>
          <w:sz w:val="24"/>
          <w:szCs w:val="24"/>
        </w:rPr>
        <w:t>, ngày  24</w:t>
      </w:r>
      <w:r w:rsidR="000E0AAC">
        <w:rPr>
          <w:rFonts w:ascii="Times New Roman" w:hAnsi="Times New Roman" w:cs="Times New Roman"/>
          <w:i/>
          <w:sz w:val="24"/>
          <w:szCs w:val="24"/>
        </w:rPr>
        <w:t xml:space="preserve"> </w:t>
      </w:r>
      <w:bookmarkStart w:id="0" w:name="_GoBack"/>
      <w:bookmarkEnd w:id="0"/>
      <w:r w:rsidR="00EA1215">
        <w:rPr>
          <w:rFonts w:ascii="Times New Roman" w:hAnsi="Times New Roman" w:cs="Times New Roman"/>
          <w:i/>
          <w:sz w:val="24"/>
          <w:szCs w:val="24"/>
        </w:rPr>
        <w:t>tháng 02 năm 2022</w:t>
      </w:r>
    </w:p>
    <w:p w:rsidR="001B0609" w:rsidRPr="0039632F" w:rsidRDefault="00CE4DCB" w:rsidP="001B0609">
      <w:pPr>
        <w:spacing w:after="0"/>
        <w:jc w:val="center"/>
        <w:rPr>
          <w:rFonts w:ascii="Times New Roman" w:hAnsi="Times New Roman" w:cs="Times New Roman"/>
          <w:b/>
          <w:sz w:val="30"/>
          <w:szCs w:val="30"/>
        </w:rPr>
      </w:pPr>
      <w:r w:rsidRPr="0039632F">
        <w:rPr>
          <w:rFonts w:ascii="Times New Roman" w:hAnsi="Times New Roman" w:cs="Times New Roman"/>
          <w:b/>
          <w:sz w:val="30"/>
          <w:szCs w:val="30"/>
        </w:rPr>
        <w:t>HƯỚNG DẪN</w:t>
      </w:r>
    </w:p>
    <w:p w:rsidR="001B0609" w:rsidRPr="0039632F" w:rsidRDefault="00CA3C3A" w:rsidP="001B0609">
      <w:pPr>
        <w:spacing w:after="0"/>
        <w:jc w:val="center"/>
        <w:rPr>
          <w:rFonts w:ascii="Times New Roman" w:hAnsi="Times New Roman" w:cs="Times New Roman"/>
          <w:b/>
          <w:sz w:val="30"/>
          <w:szCs w:val="30"/>
        </w:rPr>
      </w:pPr>
      <w:r w:rsidRPr="0039632F">
        <w:rPr>
          <w:rFonts w:ascii="Times New Roman" w:hAnsi="Times New Roman" w:cs="Times New Roman"/>
          <w:b/>
          <w:sz w:val="30"/>
          <w:szCs w:val="30"/>
        </w:rPr>
        <w:t>Về việc t</w:t>
      </w:r>
      <w:r w:rsidR="001B0609" w:rsidRPr="0039632F">
        <w:rPr>
          <w:rFonts w:ascii="Times New Roman" w:hAnsi="Times New Roman" w:cs="Times New Roman"/>
          <w:b/>
          <w:sz w:val="30"/>
          <w:szCs w:val="30"/>
        </w:rPr>
        <w:t>uyển chọn tác phẩm báo chí xuất sắc</w:t>
      </w:r>
    </w:p>
    <w:p w:rsidR="00CA6008" w:rsidRPr="0039632F" w:rsidRDefault="001B0609" w:rsidP="00CA6008">
      <w:pPr>
        <w:spacing w:after="0"/>
        <w:jc w:val="center"/>
        <w:rPr>
          <w:rFonts w:ascii="Times New Roman" w:hAnsi="Times New Roman" w:cs="Times New Roman"/>
          <w:b/>
          <w:sz w:val="30"/>
          <w:szCs w:val="30"/>
        </w:rPr>
      </w:pPr>
      <w:r w:rsidRPr="0039632F">
        <w:rPr>
          <w:rFonts w:ascii="Times New Roman" w:hAnsi="Times New Roman" w:cs="Times New Roman"/>
          <w:b/>
          <w:sz w:val="30"/>
          <w:szCs w:val="30"/>
        </w:rPr>
        <w:t>Dự Giải Báo chí Hải Triề</w:t>
      </w:r>
      <w:r w:rsidR="00216317" w:rsidRPr="0039632F">
        <w:rPr>
          <w:rFonts w:ascii="Times New Roman" w:hAnsi="Times New Roman" w:cs="Times New Roman"/>
          <w:b/>
          <w:sz w:val="30"/>
          <w:szCs w:val="30"/>
        </w:rPr>
        <w:t>u l</w:t>
      </w:r>
      <w:r w:rsidRPr="0039632F">
        <w:rPr>
          <w:rFonts w:ascii="Times New Roman" w:hAnsi="Times New Roman" w:cs="Times New Roman"/>
          <w:b/>
          <w:sz w:val="30"/>
          <w:szCs w:val="30"/>
        </w:rPr>
        <w:t>ần thứ</w:t>
      </w:r>
      <w:r w:rsidR="00036A6D">
        <w:rPr>
          <w:rFonts w:ascii="Times New Roman" w:hAnsi="Times New Roman" w:cs="Times New Roman"/>
          <w:b/>
          <w:sz w:val="30"/>
          <w:szCs w:val="30"/>
        </w:rPr>
        <w:t xml:space="preserve"> </w:t>
      </w:r>
      <w:r w:rsidR="00EA1215" w:rsidRPr="0039632F">
        <w:rPr>
          <w:rFonts w:ascii="Times New Roman" w:hAnsi="Times New Roman" w:cs="Times New Roman"/>
          <w:b/>
          <w:sz w:val="30"/>
          <w:szCs w:val="30"/>
        </w:rPr>
        <w:t>I</w:t>
      </w:r>
      <w:r w:rsidR="00036A6D">
        <w:rPr>
          <w:rFonts w:ascii="Times New Roman" w:hAnsi="Times New Roman" w:cs="Times New Roman"/>
          <w:b/>
          <w:sz w:val="30"/>
          <w:szCs w:val="30"/>
        </w:rPr>
        <w:t>V</w:t>
      </w:r>
      <w:r w:rsidRPr="0039632F">
        <w:rPr>
          <w:rFonts w:ascii="Times New Roman" w:hAnsi="Times New Roman" w:cs="Times New Roman"/>
          <w:b/>
          <w:sz w:val="30"/>
          <w:szCs w:val="30"/>
        </w:rPr>
        <w:t xml:space="preserve"> – N</w:t>
      </w:r>
      <w:r w:rsidR="00036A6D">
        <w:rPr>
          <w:rFonts w:ascii="Times New Roman" w:hAnsi="Times New Roman" w:cs="Times New Roman"/>
          <w:b/>
          <w:sz w:val="30"/>
          <w:szCs w:val="30"/>
        </w:rPr>
        <w:t>ăm 2023</w:t>
      </w:r>
    </w:p>
    <w:p w:rsidR="001B0609" w:rsidRDefault="00672FB4" w:rsidP="0039632F">
      <w:pPr>
        <w:spacing w:after="0"/>
        <w:rPr>
          <w:rFonts w:ascii="Times New Roman" w:hAnsi="Times New Roman" w:cs="Times New Roman"/>
          <w:b/>
          <w:sz w:val="28"/>
          <w:szCs w:val="28"/>
        </w:rPr>
      </w:pPr>
      <w:r>
        <w:rPr>
          <w:noProof/>
          <w:sz w:val="24"/>
          <w:szCs w:val="24"/>
        </w:rPr>
        <mc:AlternateContent>
          <mc:Choice Requires="wps">
            <w:drawing>
              <wp:anchor distT="0" distB="0" distL="114300" distR="114300" simplePos="0" relativeHeight="251658240" behindDoc="0" locked="0" layoutInCell="1" allowOverlap="1" wp14:anchorId="7EB6D255" wp14:editId="46B01578">
                <wp:simplePos x="0" y="0"/>
                <wp:positionH relativeFrom="column">
                  <wp:posOffset>1548493</wp:posOffset>
                </wp:positionH>
                <wp:positionV relativeFrom="paragraph">
                  <wp:posOffset>49984</wp:posOffset>
                </wp:positionV>
                <wp:extent cx="32327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2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C83B79"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5pt,3.95pt" to="37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"/>
            </w:pict>
          </mc:Fallback>
        </mc:AlternateContent>
      </w:r>
    </w:p>
    <w:p w:rsidR="001B0609" w:rsidRPr="00AA3AA1" w:rsidRDefault="009D221A" w:rsidP="005C043D">
      <w:pPr>
        <w:spacing w:after="0"/>
        <w:rPr>
          <w:rFonts w:ascii="Times New Roman" w:hAnsi="Times New Roman" w:cs="Times New Roman"/>
          <w:sz w:val="28"/>
          <w:szCs w:val="28"/>
        </w:rPr>
      </w:pPr>
      <w:r>
        <w:rPr>
          <w:rFonts w:ascii="Times New Roman" w:hAnsi="Times New Roman" w:cs="Times New Roman"/>
          <w:b/>
          <w:sz w:val="28"/>
          <w:szCs w:val="28"/>
        </w:rPr>
        <w:t xml:space="preserve"> </w:t>
      </w:r>
      <w:r w:rsidR="002E179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B0609" w:rsidRPr="00EE4C08">
        <w:rPr>
          <w:rFonts w:ascii="Times New Roman" w:hAnsi="Times New Roman" w:cs="Times New Roman"/>
          <w:sz w:val="28"/>
          <w:szCs w:val="28"/>
        </w:rPr>
        <w:t>Kính gửi:</w:t>
      </w:r>
      <w:r w:rsidR="001B0609">
        <w:rPr>
          <w:rFonts w:ascii="Times New Roman" w:hAnsi="Times New Roman" w:cs="Times New Roman"/>
          <w:b/>
          <w:sz w:val="28"/>
          <w:szCs w:val="28"/>
        </w:rPr>
        <w:t xml:space="preserve"> </w:t>
      </w:r>
      <w:r w:rsidR="00EE4C08">
        <w:rPr>
          <w:rFonts w:ascii="Times New Roman" w:hAnsi="Times New Roman" w:cs="Times New Roman"/>
          <w:sz w:val="28"/>
          <w:szCs w:val="28"/>
        </w:rPr>
        <w:t xml:space="preserve"> </w:t>
      </w:r>
      <w:r w:rsidR="005C043D" w:rsidRPr="00AA3AA1">
        <w:rPr>
          <w:rFonts w:ascii="Times New Roman" w:hAnsi="Times New Roman" w:cs="Times New Roman"/>
          <w:sz w:val="28"/>
          <w:szCs w:val="28"/>
        </w:rPr>
        <w:t xml:space="preserve">- </w:t>
      </w:r>
      <w:r w:rsidR="00AA3AA1">
        <w:rPr>
          <w:rFonts w:ascii="Times New Roman" w:hAnsi="Times New Roman" w:cs="Times New Roman"/>
          <w:sz w:val="28"/>
          <w:szCs w:val="28"/>
        </w:rPr>
        <w:t>C</w:t>
      </w:r>
      <w:r w:rsidR="001B0609" w:rsidRPr="00AA3AA1">
        <w:rPr>
          <w:rFonts w:ascii="Times New Roman" w:hAnsi="Times New Roman" w:cs="Times New Roman"/>
          <w:sz w:val="28"/>
          <w:szCs w:val="28"/>
        </w:rPr>
        <w:t>ác Chi hội Nhà báo</w:t>
      </w:r>
      <w:r w:rsidR="005C043D" w:rsidRPr="00AA3AA1">
        <w:rPr>
          <w:rFonts w:ascii="Times New Roman" w:hAnsi="Times New Roman" w:cs="Times New Roman"/>
          <w:sz w:val="28"/>
          <w:szCs w:val="28"/>
        </w:rPr>
        <w:t xml:space="preserve"> trực thuộc</w:t>
      </w:r>
      <w:r w:rsidRPr="00AA3AA1">
        <w:rPr>
          <w:rFonts w:ascii="Times New Roman" w:hAnsi="Times New Roman" w:cs="Times New Roman"/>
          <w:sz w:val="28"/>
          <w:szCs w:val="28"/>
        </w:rPr>
        <w:t xml:space="preserve"> </w:t>
      </w:r>
      <w:r w:rsidR="005C043D" w:rsidRPr="00AA3AA1">
        <w:rPr>
          <w:rFonts w:ascii="Times New Roman" w:hAnsi="Times New Roman" w:cs="Times New Roman"/>
          <w:sz w:val="28"/>
          <w:szCs w:val="28"/>
        </w:rPr>
        <w:t>Hộ</w:t>
      </w:r>
      <w:r w:rsidRPr="00AA3AA1">
        <w:rPr>
          <w:rFonts w:ascii="Times New Roman" w:hAnsi="Times New Roman" w:cs="Times New Roman"/>
          <w:sz w:val="28"/>
          <w:szCs w:val="28"/>
        </w:rPr>
        <w:t xml:space="preserve">i Nhà báo </w:t>
      </w:r>
      <w:r w:rsidR="005C043D" w:rsidRPr="00AA3AA1">
        <w:rPr>
          <w:rFonts w:ascii="Times New Roman" w:hAnsi="Times New Roman" w:cs="Times New Roman"/>
          <w:sz w:val="28"/>
          <w:szCs w:val="28"/>
        </w:rPr>
        <w:t>Thừa Thiên Huế</w:t>
      </w:r>
    </w:p>
    <w:p w:rsidR="009D221A" w:rsidRPr="00AA3AA1" w:rsidRDefault="005C043D" w:rsidP="005C043D">
      <w:pPr>
        <w:spacing w:after="0"/>
        <w:rPr>
          <w:rFonts w:ascii="Times New Roman" w:hAnsi="Times New Roman" w:cs="Times New Roman"/>
          <w:sz w:val="28"/>
          <w:szCs w:val="28"/>
        </w:rPr>
      </w:pPr>
      <w:r w:rsidRPr="00AA3AA1">
        <w:rPr>
          <w:rFonts w:ascii="Times New Roman" w:hAnsi="Times New Roman" w:cs="Times New Roman"/>
          <w:sz w:val="28"/>
          <w:szCs w:val="28"/>
        </w:rPr>
        <w:t xml:space="preserve">                </w:t>
      </w:r>
      <w:r w:rsidR="009D221A" w:rsidRPr="00AA3AA1">
        <w:rPr>
          <w:rFonts w:ascii="Times New Roman" w:hAnsi="Times New Roman" w:cs="Times New Roman"/>
          <w:sz w:val="28"/>
          <w:szCs w:val="28"/>
        </w:rPr>
        <w:t xml:space="preserve"> </w:t>
      </w:r>
      <w:r w:rsidR="002E1795">
        <w:rPr>
          <w:rFonts w:ascii="Times New Roman" w:hAnsi="Times New Roman" w:cs="Times New Roman"/>
          <w:sz w:val="28"/>
          <w:szCs w:val="28"/>
        </w:rPr>
        <w:t xml:space="preserve">         </w:t>
      </w:r>
      <w:r w:rsidR="009D221A" w:rsidRPr="00AA3AA1">
        <w:rPr>
          <w:rFonts w:ascii="Times New Roman" w:hAnsi="Times New Roman" w:cs="Times New Roman"/>
          <w:sz w:val="28"/>
          <w:szCs w:val="28"/>
        </w:rPr>
        <w:t xml:space="preserve">   - </w:t>
      </w:r>
      <w:r w:rsidRPr="00AA3AA1">
        <w:rPr>
          <w:rFonts w:ascii="Times New Roman" w:hAnsi="Times New Roman" w:cs="Times New Roman"/>
          <w:sz w:val="28"/>
          <w:szCs w:val="28"/>
        </w:rPr>
        <w:t xml:space="preserve">Các cơ quan báo chí Trung ương và </w:t>
      </w:r>
      <w:r w:rsidR="002E1795">
        <w:rPr>
          <w:rFonts w:ascii="Times New Roman" w:hAnsi="Times New Roman" w:cs="Times New Roman"/>
          <w:sz w:val="28"/>
          <w:szCs w:val="28"/>
        </w:rPr>
        <w:t xml:space="preserve">ngoài </w:t>
      </w:r>
      <w:r w:rsidRPr="00AA3AA1">
        <w:rPr>
          <w:rFonts w:ascii="Times New Roman" w:hAnsi="Times New Roman" w:cs="Times New Roman"/>
          <w:sz w:val="28"/>
          <w:szCs w:val="28"/>
        </w:rPr>
        <w:t>đị</w:t>
      </w:r>
      <w:r w:rsidR="002E1795">
        <w:rPr>
          <w:rFonts w:ascii="Times New Roman" w:hAnsi="Times New Roman" w:cs="Times New Roman"/>
          <w:sz w:val="28"/>
          <w:szCs w:val="28"/>
        </w:rPr>
        <w:t>a phương</w:t>
      </w:r>
      <w:r w:rsidR="00AA3AA1">
        <w:rPr>
          <w:rFonts w:ascii="Times New Roman" w:hAnsi="Times New Roman" w:cs="Times New Roman"/>
          <w:sz w:val="28"/>
          <w:szCs w:val="28"/>
        </w:rPr>
        <w:t>,</w:t>
      </w:r>
    </w:p>
    <w:p w:rsidR="005C043D" w:rsidRPr="00AA3AA1" w:rsidRDefault="009D221A" w:rsidP="005C043D">
      <w:pPr>
        <w:spacing w:after="0"/>
        <w:rPr>
          <w:rFonts w:ascii="Times New Roman" w:hAnsi="Times New Roman" w:cs="Times New Roman"/>
          <w:sz w:val="28"/>
          <w:szCs w:val="28"/>
        </w:rPr>
      </w:pPr>
      <w:r w:rsidRPr="00AA3AA1">
        <w:rPr>
          <w:rFonts w:ascii="Times New Roman" w:hAnsi="Times New Roman" w:cs="Times New Roman"/>
          <w:sz w:val="28"/>
          <w:szCs w:val="28"/>
        </w:rPr>
        <w:t xml:space="preserve">                  </w:t>
      </w:r>
      <w:r w:rsidR="002E1795">
        <w:rPr>
          <w:rFonts w:ascii="Times New Roman" w:hAnsi="Times New Roman" w:cs="Times New Roman"/>
          <w:sz w:val="28"/>
          <w:szCs w:val="28"/>
        </w:rPr>
        <w:t xml:space="preserve">         </w:t>
      </w:r>
      <w:r w:rsidRPr="00AA3AA1">
        <w:rPr>
          <w:rFonts w:ascii="Times New Roman" w:hAnsi="Times New Roman" w:cs="Times New Roman"/>
          <w:sz w:val="28"/>
          <w:szCs w:val="28"/>
        </w:rPr>
        <w:t xml:space="preserve">  - C</w:t>
      </w:r>
      <w:r w:rsidR="005C043D" w:rsidRPr="00AA3AA1">
        <w:rPr>
          <w:rFonts w:ascii="Times New Roman" w:hAnsi="Times New Roman" w:cs="Times New Roman"/>
          <w:sz w:val="28"/>
          <w:szCs w:val="28"/>
        </w:rPr>
        <w:t>ác Văn phòng đại diện</w:t>
      </w:r>
      <w:r w:rsidRPr="00AA3AA1">
        <w:rPr>
          <w:rFonts w:ascii="Times New Roman" w:hAnsi="Times New Roman" w:cs="Times New Roman"/>
          <w:sz w:val="28"/>
          <w:szCs w:val="28"/>
        </w:rPr>
        <w:t>, phóng viên thường trú</w:t>
      </w:r>
      <w:r w:rsidR="005C043D" w:rsidRPr="00AA3AA1">
        <w:rPr>
          <w:rFonts w:ascii="Times New Roman" w:hAnsi="Times New Roman" w:cs="Times New Roman"/>
          <w:sz w:val="28"/>
          <w:szCs w:val="28"/>
        </w:rPr>
        <w:t xml:space="preserve"> trên địa bàn</w:t>
      </w:r>
      <w:r w:rsidR="00AB1F4D">
        <w:rPr>
          <w:rFonts w:ascii="Times New Roman" w:hAnsi="Times New Roman" w:cs="Times New Roman"/>
          <w:sz w:val="28"/>
          <w:szCs w:val="28"/>
        </w:rPr>
        <w:t>.</w:t>
      </w:r>
    </w:p>
    <w:p w:rsidR="005C043D" w:rsidRPr="00AA3AA1" w:rsidRDefault="005C043D" w:rsidP="005C043D">
      <w:pPr>
        <w:spacing w:after="0"/>
        <w:rPr>
          <w:rFonts w:ascii="Times New Roman" w:hAnsi="Times New Roman" w:cs="Times New Roman"/>
          <w:sz w:val="28"/>
          <w:szCs w:val="28"/>
        </w:rPr>
      </w:pPr>
    </w:p>
    <w:p w:rsidR="005C043D" w:rsidRPr="005A36E6" w:rsidRDefault="005C043D" w:rsidP="002E6B22">
      <w:pPr>
        <w:spacing w:after="100"/>
        <w:ind w:right="90" w:firstLine="540"/>
        <w:jc w:val="both"/>
        <w:rPr>
          <w:rFonts w:ascii="Times New Roman" w:hAnsi="Times New Roman" w:cs="Times New Roman"/>
          <w:sz w:val="28"/>
          <w:szCs w:val="28"/>
        </w:rPr>
      </w:pPr>
      <w:r w:rsidRPr="005A36E6">
        <w:rPr>
          <w:rFonts w:ascii="Times New Roman" w:hAnsi="Times New Roman" w:cs="Times New Roman"/>
          <w:sz w:val="28"/>
          <w:szCs w:val="28"/>
        </w:rPr>
        <w:t>Thực hiện Quyết định số 1129/QĐ-UBND ngày 08/5/2020 của Chủ tịch Ủy ban Nhân dân tỉnh Thừa Thiên Huế về việc ban hành Điều lệ Giải Báo chí Hải Triề</w:t>
      </w:r>
      <w:r w:rsidR="002E1795">
        <w:rPr>
          <w:rFonts w:ascii="Times New Roman" w:hAnsi="Times New Roman" w:cs="Times New Roman"/>
          <w:sz w:val="28"/>
          <w:szCs w:val="28"/>
        </w:rPr>
        <w:t>u</w:t>
      </w:r>
      <w:r w:rsidRPr="005A36E6">
        <w:rPr>
          <w:rFonts w:ascii="Times New Roman" w:hAnsi="Times New Roman" w:cs="Times New Roman"/>
          <w:sz w:val="28"/>
          <w:szCs w:val="28"/>
        </w:rPr>
        <w:t xml:space="preserve"> </w:t>
      </w:r>
      <w:r w:rsidR="005A36E6" w:rsidRPr="005A36E6">
        <w:rPr>
          <w:rFonts w:ascii="Times New Roman" w:hAnsi="Times New Roman" w:cs="Times New Roman"/>
          <w:sz w:val="28"/>
          <w:szCs w:val="28"/>
        </w:rPr>
        <w:t xml:space="preserve">và Quyết định số 567/QĐ-UBND ngày 16/03/2021 của Chủ tịch Ủy ban Nhân dân tỉnh về việc bổ sung, sửa đổi Điều lệ Giải Báo chí Hải Triều, </w:t>
      </w:r>
      <w:r w:rsidRPr="005A36E6">
        <w:rPr>
          <w:rFonts w:ascii="Times New Roman" w:hAnsi="Times New Roman" w:cs="Times New Roman"/>
          <w:sz w:val="28"/>
          <w:szCs w:val="28"/>
        </w:rPr>
        <w:t>Hội Nhà báo tỉnh – cơ quan thường trự</w:t>
      </w:r>
      <w:r w:rsidR="00216317" w:rsidRPr="005A36E6">
        <w:rPr>
          <w:rFonts w:ascii="Times New Roman" w:hAnsi="Times New Roman" w:cs="Times New Roman"/>
          <w:sz w:val="28"/>
          <w:szCs w:val="28"/>
        </w:rPr>
        <w:t xml:space="preserve">c Giải Báo chí Hải Triểu ban hành </w:t>
      </w:r>
      <w:r w:rsidR="00216317" w:rsidRPr="005A36E6">
        <w:rPr>
          <w:rFonts w:ascii="Times New Roman" w:hAnsi="Times New Roman" w:cs="Times New Roman"/>
          <w:b/>
          <w:i/>
          <w:sz w:val="28"/>
          <w:szCs w:val="28"/>
        </w:rPr>
        <w:t>Hướng dẫn tuyển chọn tác phẩm báo chí xuất sắc dự Giải Báo chí Hải Triều lần thứ</w:t>
      </w:r>
      <w:r w:rsidR="00036A6D">
        <w:rPr>
          <w:rFonts w:ascii="Times New Roman" w:hAnsi="Times New Roman" w:cs="Times New Roman"/>
          <w:b/>
          <w:i/>
          <w:sz w:val="28"/>
          <w:szCs w:val="28"/>
        </w:rPr>
        <w:t xml:space="preserve"> </w:t>
      </w:r>
      <w:r w:rsidR="00EA1215" w:rsidRPr="005A36E6">
        <w:rPr>
          <w:rFonts w:ascii="Times New Roman" w:hAnsi="Times New Roman" w:cs="Times New Roman"/>
          <w:b/>
          <w:i/>
          <w:sz w:val="28"/>
          <w:szCs w:val="28"/>
        </w:rPr>
        <w:t>I</w:t>
      </w:r>
      <w:r w:rsidR="00036A6D">
        <w:rPr>
          <w:rFonts w:ascii="Times New Roman" w:hAnsi="Times New Roman" w:cs="Times New Roman"/>
          <w:b/>
          <w:i/>
          <w:sz w:val="28"/>
          <w:szCs w:val="28"/>
        </w:rPr>
        <w:t>V</w:t>
      </w:r>
      <w:r w:rsidR="00216317" w:rsidRPr="005A36E6">
        <w:rPr>
          <w:rFonts w:ascii="Times New Roman" w:hAnsi="Times New Roman" w:cs="Times New Roman"/>
          <w:b/>
          <w:i/>
          <w:sz w:val="28"/>
          <w:szCs w:val="28"/>
        </w:rPr>
        <w:t xml:space="preserve"> – Năm </w:t>
      </w:r>
      <w:r w:rsidR="00036A6D">
        <w:rPr>
          <w:rFonts w:ascii="Times New Roman" w:hAnsi="Times New Roman" w:cs="Times New Roman"/>
          <w:b/>
          <w:i/>
          <w:sz w:val="28"/>
          <w:szCs w:val="28"/>
        </w:rPr>
        <w:t>2023</w:t>
      </w:r>
      <w:r w:rsidR="00216317" w:rsidRPr="005A36E6">
        <w:rPr>
          <w:rFonts w:ascii="Times New Roman" w:hAnsi="Times New Roman" w:cs="Times New Roman"/>
          <w:sz w:val="28"/>
          <w:szCs w:val="28"/>
        </w:rPr>
        <w:t xml:space="preserve"> gửi các Chi hội Nhà báo trực thuộc, các cơ quan báo chí Trung ương và </w:t>
      </w:r>
      <w:r w:rsidR="00EA1215" w:rsidRPr="005A36E6">
        <w:rPr>
          <w:rFonts w:ascii="Times New Roman" w:hAnsi="Times New Roman" w:cs="Times New Roman"/>
          <w:sz w:val="28"/>
          <w:szCs w:val="28"/>
        </w:rPr>
        <w:t xml:space="preserve">ngoài </w:t>
      </w:r>
      <w:r w:rsidR="00216317" w:rsidRPr="005A36E6">
        <w:rPr>
          <w:rFonts w:ascii="Times New Roman" w:hAnsi="Times New Roman" w:cs="Times New Roman"/>
          <w:sz w:val="28"/>
          <w:szCs w:val="28"/>
        </w:rPr>
        <w:t>địa phương</w:t>
      </w:r>
      <w:r w:rsidR="00BC1E1D">
        <w:rPr>
          <w:rFonts w:ascii="Times New Roman" w:hAnsi="Times New Roman" w:cs="Times New Roman"/>
          <w:sz w:val="28"/>
          <w:szCs w:val="28"/>
        </w:rPr>
        <w:t xml:space="preserve"> Thừa Thiên Huế</w:t>
      </w:r>
      <w:r w:rsidR="00216317" w:rsidRPr="005A36E6">
        <w:rPr>
          <w:rFonts w:ascii="Times New Roman" w:hAnsi="Times New Roman" w:cs="Times New Roman"/>
          <w:sz w:val="28"/>
          <w:szCs w:val="28"/>
        </w:rPr>
        <w:t>, các Văn phòng đại diện</w:t>
      </w:r>
      <w:r w:rsidR="009D221A" w:rsidRPr="005A36E6">
        <w:rPr>
          <w:rFonts w:ascii="Times New Roman" w:hAnsi="Times New Roman" w:cs="Times New Roman"/>
          <w:sz w:val="28"/>
          <w:szCs w:val="28"/>
        </w:rPr>
        <w:t>, phóng viên thường trú</w:t>
      </w:r>
      <w:r w:rsidR="00041CCF" w:rsidRPr="005A36E6">
        <w:rPr>
          <w:rFonts w:ascii="Times New Roman" w:hAnsi="Times New Roman" w:cs="Times New Roman"/>
          <w:sz w:val="28"/>
          <w:szCs w:val="28"/>
        </w:rPr>
        <w:t xml:space="preserve"> </w:t>
      </w:r>
      <w:r w:rsidR="00216317" w:rsidRPr="005A36E6">
        <w:rPr>
          <w:rFonts w:ascii="Times New Roman" w:hAnsi="Times New Roman" w:cs="Times New Roman"/>
          <w:sz w:val="28"/>
          <w:szCs w:val="28"/>
        </w:rPr>
        <w:t>trên địa bàn để phối hợp thực hiện.</w:t>
      </w:r>
    </w:p>
    <w:p w:rsidR="00216317" w:rsidRPr="005A36E6" w:rsidRDefault="00216317" w:rsidP="002E6B22">
      <w:pPr>
        <w:spacing w:after="100"/>
        <w:ind w:right="90" w:firstLine="540"/>
        <w:jc w:val="both"/>
        <w:rPr>
          <w:rFonts w:ascii="Times New Roman" w:hAnsi="Times New Roman" w:cs="Times New Roman"/>
          <w:sz w:val="28"/>
          <w:szCs w:val="28"/>
        </w:rPr>
      </w:pPr>
      <w:r w:rsidRPr="005A36E6">
        <w:rPr>
          <w:rFonts w:ascii="Times New Roman" w:hAnsi="Times New Roman" w:cs="Times New Roman"/>
          <w:sz w:val="28"/>
          <w:szCs w:val="28"/>
        </w:rPr>
        <w:t>Theo Điều lệ Giải Báo chí Hải Triều</w:t>
      </w:r>
      <w:r w:rsidR="004D0943" w:rsidRPr="004D0943">
        <w:rPr>
          <w:rFonts w:ascii="Times New Roman" w:hAnsi="Times New Roman" w:cs="Times New Roman"/>
          <w:sz w:val="28"/>
          <w:szCs w:val="28"/>
        </w:rPr>
        <w:t xml:space="preserve"> </w:t>
      </w:r>
      <w:r w:rsidR="004D0943">
        <w:rPr>
          <w:rFonts w:ascii="Times New Roman" w:hAnsi="Times New Roman" w:cs="Times New Roman"/>
          <w:sz w:val="28"/>
          <w:szCs w:val="28"/>
        </w:rPr>
        <w:t xml:space="preserve">và </w:t>
      </w:r>
      <w:r w:rsidR="004D0943" w:rsidRPr="005A36E6">
        <w:rPr>
          <w:rFonts w:ascii="Times New Roman" w:hAnsi="Times New Roman" w:cs="Times New Roman"/>
          <w:sz w:val="28"/>
          <w:szCs w:val="28"/>
        </w:rPr>
        <w:t>bổ sung, sửa đổi Điều lệ Giải Báo chí Hải Triều</w:t>
      </w:r>
      <w:r w:rsidRPr="005A36E6">
        <w:rPr>
          <w:rFonts w:ascii="Times New Roman" w:hAnsi="Times New Roman" w:cs="Times New Roman"/>
          <w:sz w:val="28"/>
          <w:szCs w:val="28"/>
        </w:rPr>
        <w:t>, cơ cấu Giải Báo chí Hải Triều lần thứ</w:t>
      </w:r>
      <w:r w:rsidR="00036A6D">
        <w:rPr>
          <w:rFonts w:ascii="Times New Roman" w:hAnsi="Times New Roman" w:cs="Times New Roman"/>
          <w:sz w:val="28"/>
          <w:szCs w:val="28"/>
        </w:rPr>
        <w:t xml:space="preserve"> IV</w:t>
      </w:r>
      <w:r w:rsidRPr="005A36E6">
        <w:rPr>
          <w:rFonts w:ascii="Times New Roman" w:hAnsi="Times New Roman" w:cs="Times New Roman"/>
          <w:sz w:val="28"/>
          <w:szCs w:val="28"/>
        </w:rPr>
        <w:t>– Nă</w:t>
      </w:r>
      <w:r w:rsidR="00036A6D">
        <w:rPr>
          <w:rFonts w:ascii="Times New Roman" w:hAnsi="Times New Roman" w:cs="Times New Roman"/>
          <w:sz w:val="28"/>
          <w:szCs w:val="28"/>
        </w:rPr>
        <w:t>m 2023</w:t>
      </w:r>
      <w:r w:rsidRPr="005A36E6">
        <w:rPr>
          <w:rFonts w:ascii="Times New Roman" w:hAnsi="Times New Roman" w:cs="Times New Roman"/>
          <w:sz w:val="28"/>
          <w:szCs w:val="28"/>
        </w:rPr>
        <w:t xml:space="preserve"> gồm </w:t>
      </w:r>
      <w:r w:rsidR="00EA1215" w:rsidRPr="00BC1E1D">
        <w:rPr>
          <w:rFonts w:ascii="Times New Roman" w:hAnsi="Times New Roman" w:cs="Times New Roman"/>
          <w:sz w:val="28"/>
          <w:szCs w:val="28"/>
        </w:rPr>
        <w:t>04</w:t>
      </w:r>
      <w:r w:rsidRPr="00BC1E1D">
        <w:rPr>
          <w:rFonts w:ascii="Times New Roman" w:hAnsi="Times New Roman" w:cs="Times New Roman"/>
          <w:sz w:val="28"/>
          <w:szCs w:val="28"/>
        </w:rPr>
        <w:t xml:space="preserve"> nhóm</w:t>
      </w:r>
      <w:r w:rsidR="00BC1E1D" w:rsidRPr="00BC1E1D">
        <w:rPr>
          <w:rFonts w:ascii="Times New Roman" w:hAnsi="Times New Roman" w:cs="Times New Roman"/>
          <w:sz w:val="28"/>
          <w:szCs w:val="28"/>
        </w:rPr>
        <w:t xml:space="preserve"> giải chính thức</w:t>
      </w:r>
      <w:r w:rsidR="00BC1E1D">
        <w:rPr>
          <w:rFonts w:ascii="Times New Roman" w:hAnsi="Times New Roman" w:cs="Times New Roman"/>
          <w:b/>
          <w:sz w:val="28"/>
          <w:szCs w:val="28"/>
        </w:rPr>
        <w:t xml:space="preserve"> </w:t>
      </w:r>
      <w:r w:rsidRPr="005A36E6">
        <w:rPr>
          <w:rFonts w:ascii="Times New Roman" w:hAnsi="Times New Roman" w:cs="Times New Roman"/>
          <w:sz w:val="28"/>
          <w:szCs w:val="28"/>
        </w:rPr>
        <w:t xml:space="preserve">và </w:t>
      </w:r>
      <w:r w:rsidR="00BC1E1D">
        <w:rPr>
          <w:rFonts w:ascii="Times New Roman" w:hAnsi="Times New Roman" w:cs="Times New Roman"/>
          <w:sz w:val="28"/>
          <w:szCs w:val="28"/>
        </w:rPr>
        <w:t xml:space="preserve">một </w:t>
      </w:r>
      <w:r w:rsidRPr="005A36E6">
        <w:rPr>
          <w:rFonts w:ascii="Times New Roman" w:hAnsi="Times New Roman" w:cs="Times New Roman"/>
          <w:sz w:val="28"/>
          <w:szCs w:val="28"/>
        </w:rPr>
        <w:t>Giải đặc biệt do Chủ tịch UBND tỉnh quyết định, như sau:</w:t>
      </w:r>
    </w:p>
    <w:p w:rsidR="00582A4A" w:rsidRPr="005A36E6" w:rsidRDefault="00582A4A" w:rsidP="002E6B22">
      <w:pPr>
        <w:spacing w:after="100"/>
        <w:ind w:firstLine="570"/>
        <w:jc w:val="both"/>
        <w:rPr>
          <w:rFonts w:ascii="Times New Roman" w:hAnsi="Times New Roman" w:cs="Times New Roman"/>
          <w:sz w:val="28"/>
          <w:szCs w:val="28"/>
        </w:rPr>
      </w:pPr>
      <w:r w:rsidRPr="005A36E6">
        <w:rPr>
          <w:rFonts w:ascii="Times New Roman" w:hAnsi="Times New Roman" w:cs="Times New Roman"/>
          <w:b/>
          <w:sz w:val="28"/>
          <w:szCs w:val="28"/>
        </w:rPr>
        <w:t>1. Nhóm A (truyền hình):</w:t>
      </w:r>
      <w:r w:rsidRPr="005A36E6">
        <w:rPr>
          <w:rFonts w:ascii="Times New Roman" w:hAnsi="Times New Roman" w:cs="Times New Roman"/>
          <w:sz w:val="28"/>
          <w:szCs w:val="28"/>
        </w:rPr>
        <w:t xml:space="preserve"> Phóng sự, phóng sự điều tra, Phim tài liệu.</w:t>
      </w:r>
    </w:p>
    <w:p w:rsidR="00582A4A" w:rsidRPr="005A36E6" w:rsidRDefault="002E1795" w:rsidP="002E6B22">
      <w:pPr>
        <w:spacing w:after="100"/>
        <w:ind w:firstLine="570"/>
        <w:jc w:val="both"/>
        <w:rPr>
          <w:rFonts w:ascii="Times New Roman" w:hAnsi="Times New Roman" w:cs="Times New Roman"/>
          <w:sz w:val="28"/>
          <w:szCs w:val="28"/>
        </w:rPr>
      </w:pPr>
      <w:r>
        <w:rPr>
          <w:rFonts w:ascii="Times New Roman" w:hAnsi="Times New Roman" w:cs="Times New Roman"/>
          <w:b/>
          <w:sz w:val="28"/>
          <w:szCs w:val="28"/>
        </w:rPr>
        <w:t xml:space="preserve">2. Nhóm B (báo in, </w:t>
      </w:r>
      <w:r w:rsidR="00582A4A" w:rsidRPr="005A36E6">
        <w:rPr>
          <w:rFonts w:ascii="Times New Roman" w:hAnsi="Times New Roman" w:cs="Times New Roman"/>
          <w:b/>
          <w:sz w:val="28"/>
          <w:szCs w:val="28"/>
        </w:rPr>
        <w:t>phát thanh):</w:t>
      </w:r>
      <w:r w:rsidR="00582A4A" w:rsidRPr="005A36E6">
        <w:rPr>
          <w:rFonts w:ascii="Times New Roman" w:hAnsi="Times New Roman" w:cs="Times New Roman"/>
          <w:sz w:val="28"/>
          <w:szCs w:val="28"/>
        </w:rPr>
        <w:t xml:space="preserve"> Xã luận, bình luận, bút ký chính luận, </w:t>
      </w:r>
      <w:r w:rsidR="00041CCF" w:rsidRPr="005A36E6">
        <w:rPr>
          <w:rFonts w:ascii="Times New Roman" w:hAnsi="Times New Roman" w:cs="Times New Roman"/>
          <w:sz w:val="28"/>
          <w:szCs w:val="28"/>
        </w:rPr>
        <w:t xml:space="preserve">phóng sự, phóng sự điều tra, </w:t>
      </w:r>
      <w:r w:rsidR="00582A4A" w:rsidRPr="005A36E6">
        <w:rPr>
          <w:rFonts w:ascii="Times New Roman" w:hAnsi="Times New Roman" w:cs="Times New Roman"/>
          <w:sz w:val="28"/>
          <w:szCs w:val="28"/>
        </w:rPr>
        <w:t>bút ký báo chí, phản ánh.</w:t>
      </w:r>
    </w:p>
    <w:p w:rsidR="00EA1215" w:rsidRPr="002E1795" w:rsidRDefault="00EA1215" w:rsidP="002E6B22">
      <w:pPr>
        <w:spacing w:after="100"/>
        <w:ind w:firstLine="570"/>
        <w:jc w:val="both"/>
        <w:rPr>
          <w:rFonts w:ascii="Times New Roman" w:hAnsi="Times New Roman" w:cs="Times New Roman"/>
          <w:sz w:val="28"/>
          <w:szCs w:val="28"/>
        </w:rPr>
      </w:pPr>
      <w:r w:rsidRPr="005A36E6">
        <w:rPr>
          <w:rFonts w:ascii="Times New Roman" w:hAnsi="Times New Roman" w:cs="Times New Roman"/>
          <w:b/>
          <w:sz w:val="28"/>
          <w:szCs w:val="28"/>
        </w:rPr>
        <w:t>3. Nhóm C</w:t>
      </w:r>
      <w:r w:rsidRPr="005A36E6">
        <w:rPr>
          <w:rFonts w:ascii="Times New Roman" w:hAnsi="Times New Roman" w:cs="Times New Roman"/>
          <w:sz w:val="28"/>
          <w:szCs w:val="28"/>
        </w:rPr>
        <w:t xml:space="preserve"> </w:t>
      </w:r>
      <w:r w:rsidRPr="005A36E6">
        <w:rPr>
          <w:rFonts w:ascii="Times New Roman" w:hAnsi="Times New Roman" w:cs="Times New Roman"/>
          <w:b/>
          <w:sz w:val="28"/>
          <w:szCs w:val="28"/>
        </w:rPr>
        <w:t>(báo điện tử)</w:t>
      </w:r>
      <w:r w:rsidR="002E1795">
        <w:rPr>
          <w:rFonts w:ascii="Times New Roman" w:hAnsi="Times New Roman" w:cs="Times New Roman"/>
          <w:b/>
          <w:sz w:val="28"/>
          <w:szCs w:val="28"/>
        </w:rPr>
        <w:t xml:space="preserve">: </w:t>
      </w:r>
      <w:r w:rsidR="002E1795" w:rsidRPr="002E1795">
        <w:rPr>
          <w:rFonts w:ascii="Times New Roman" w:hAnsi="Times New Roman" w:cs="Times New Roman"/>
          <w:sz w:val="28"/>
          <w:szCs w:val="28"/>
        </w:rPr>
        <w:t>Phóng sự, phóng sự điều tra, phản ánh</w:t>
      </w:r>
      <w:r w:rsidR="002E1795">
        <w:rPr>
          <w:rFonts w:ascii="Times New Roman" w:hAnsi="Times New Roman" w:cs="Times New Roman"/>
          <w:sz w:val="28"/>
          <w:szCs w:val="28"/>
        </w:rPr>
        <w:t>.</w:t>
      </w:r>
    </w:p>
    <w:p w:rsidR="00582A4A" w:rsidRPr="005A36E6" w:rsidRDefault="00EA1215" w:rsidP="00582A4A">
      <w:pPr>
        <w:spacing w:after="100"/>
        <w:ind w:firstLine="570"/>
        <w:jc w:val="both"/>
        <w:rPr>
          <w:rFonts w:ascii="Times New Roman" w:hAnsi="Times New Roman" w:cs="Times New Roman"/>
          <w:sz w:val="28"/>
          <w:szCs w:val="28"/>
        </w:rPr>
      </w:pPr>
      <w:r w:rsidRPr="005A36E6">
        <w:rPr>
          <w:rFonts w:ascii="Times New Roman" w:hAnsi="Times New Roman" w:cs="Times New Roman"/>
          <w:b/>
          <w:sz w:val="28"/>
          <w:szCs w:val="28"/>
        </w:rPr>
        <w:t>4. Nhóm D</w:t>
      </w:r>
      <w:r w:rsidR="00582A4A" w:rsidRPr="005A36E6">
        <w:rPr>
          <w:rFonts w:ascii="Times New Roman" w:hAnsi="Times New Roman" w:cs="Times New Roman"/>
          <w:b/>
          <w:sz w:val="28"/>
          <w:szCs w:val="28"/>
        </w:rPr>
        <w:t>:</w:t>
      </w:r>
      <w:r w:rsidR="00582A4A" w:rsidRPr="005A36E6">
        <w:rPr>
          <w:rFonts w:ascii="Times New Roman" w:hAnsi="Times New Roman" w:cs="Times New Roman"/>
          <w:sz w:val="28"/>
          <w:szCs w:val="28"/>
        </w:rPr>
        <w:t xml:space="preserve"> Ả</w:t>
      </w:r>
      <w:r w:rsidR="009D221A" w:rsidRPr="005A36E6">
        <w:rPr>
          <w:rFonts w:ascii="Times New Roman" w:hAnsi="Times New Roman" w:cs="Times New Roman"/>
          <w:sz w:val="28"/>
          <w:szCs w:val="28"/>
        </w:rPr>
        <w:t>nh và p</w:t>
      </w:r>
      <w:r w:rsidR="00582A4A" w:rsidRPr="005A36E6">
        <w:rPr>
          <w:rFonts w:ascii="Times New Roman" w:hAnsi="Times New Roman" w:cs="Times New Roman"/>
          <w:sz w:val="28"/>
          <w:szCs w:val="28"/>
        </w:rPr>
        <w:t>hóng sự ảnh.</w:t>
      </w:r>
    </w:p>
    <w:p w:rsidR="00582A4A" w:rsidRPr="005A36E6" w:rsidRDefault="00582A4A" w:rsidP="00582A4A">
      <w:pPr>
        <w:spacing w:after="100"/>
        <w:ind w:firstLine="570"/>
        <w:jc w:val="both"/>
        <w:rPr>
          <w:rFonts w:ascii="Times New Roman" w:hAnsi="Times New Roman" w:cs="Times New Roman"/>
          <w:spacing w:val="-4"/>
          <w:sz w:val="28"/>
          <w:szCs w:val="28"/>
        </w:rPr>
      </w:pPr>
      <w:r w:rsidRPr="005A36E6">
        <w:rPr>
          <w:rFonts w:ascii="Times New Roman" w:hAnsi="Times New Roman" w:cs="Times New Roman"/>
          <w:spacing w:val="-4"/>
          <w:sz w:val="28"/>
          <w:szCs w:val="28"/>
        </w:rPr>
        <w:t>Mỗi nhóm (A, B, C</w:t>
      </w:r>
      <w:r w:rsidR="00EA1215" w:rsidRPr="005A36E6">
        <w:rPr>
          <w:rFonts w:ascii="Times New Roman" w:hAnsi="Times New Roman" w:cs="Times New Roman"/>
          <w:spacing w:val="-4"/>
          <w:sz w:val="28"/>
          <w:szCs w:val="28"/>
        </w:rPr>
        <w:t>, D</w:t>
      </w:r>
      <w:r w:rsidRPr="005A36E6">
        <w:rPr>
          <w:rFonts w:ascii="Times New Roman" w:hAnsi="Times New Roman" w:cs="Times New Roman"/>
          <w:spacing w:val="-4"/>
          <w:sz w:val="28"/>
          <w:szCs w:val="28"/>
        </w:rPr>
        <w:t>) có 01 (một) giải nhất, 02 (hai) giải nhì, 03 (ba) giả</w:t>
      </w:r>
      <w:r w:rsidR="00EA1215" w:rsidRPr="005A36E6">
        <w:rPr>
          <w:rFonts w:ascii="Times New Roman" w:hAnsi="Times New Roman" w:cs="Times New Roman"/>
          <w:spacing w:val="-4"/>
          <w:sz w:val="28"/>
          <w:szCs w:val="28"/>
        </w:rPr>
        <w:t>i ba và một số</w:t>
      </w:r>
      <w:r w:rsidRPr="005A36E6">
        <w:rPr>
          <w:rFonts w:ascii="Times New Roman" w:hAnsi="Times New Roman" w:cs="Times New Roman"/>
          <w:spacing w:val="-4"/>
          <w:sz w:val="28"/>
          <w:szCs w:val="28"/>
        </w:rPr>
        <w:t xml:space="preserve"> giải khuyến khích (nếu có). Tổng cộng tố</w:t>
      </w:r>
      <w:r w:rsidR="002E1795">
        <w:rPr>
          <w:rFonts w:ascii="Times New Roman" w:hAnsi="Times New Roman" w:cs="Times New Roman"/>
          <w:spacing w:val="-4"/>
          <w:sz w:val="28"/>
          <w:szCs w:val="28"/>
        </w:rPr>
        <w:t>i đa 24</w:t>
      </w:r>
      <w:r w:rsidRPr="005A36E6">
        <w:rPr>
          <w:rFonts w:ascii="Times New Roman" w:hAnsi="Times New Roman" w:cs="Times New Roman"/>
          <w:spacing w:val="-4"/>
          <w:sz w:val="28"/>
          <w:szCs w:val="28"/>
        </w:rPr>
        <w:t xml:space="preserve"> tác phẩm đoạt giải chính thức.</w:t>
      </w:r>
    </w:p>
    <w:p w:rsidR="00582A4A" w:rsidRPr="005A36E6" w:rsidRDefault="00582A4A" w:rsidP="00582A4A">
      <w:pPr>
        <w:spacing w:after="100"/>
        <w:ind w:firstLine="570"/>
        <w:jc w:val="both"/>
        <w:rPr>
          <w:rFonts w:ascii="Times New Roman" w:hAnsi="Times New Roman" w:cs="Times New Roman"/>
          <w:b/>
          <w:sz w:val="28"/>
          <w:szCs w:val="28"/>
        </w:rPr>
      </w:pPr>
      <w:r w:rsidRPr="005A36E6">
        <w:rPr>
          <w:rFonts w:ascii="Times New Roman" w:hAnsi="Times New Roman" w:cs="Times New Roman"/>
          <w:b/>
          <w:sz w:val="28"/>
          <w:szCs w:val="28"/>
        </w:rPr>
        <w:t xml:space="preserve">Cơ cấu giải thưởng được qui định: </w:t>
      </w:r>
    </w:p>
    <w:p w:rsidR="00582A4A" w:rsidRPr="005A36E6" w:rsidRDefault="00582A4A" w:rsidP="00582A4A">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t>a) Giải nhất của nhóm A, B, C</w:t>
      </w:r>
      <w:r w:rsidR="00EA1215" w:rsidRPr="005A36E6">
        <w:rPr>
          <w:rFonts w:ascii="Times New Roman" w:hAnsi="Times New Roman" w:cs="Times New Roman"/>
          <w:sz w:val="28"/>
          <w:szCs w:val="28"/>
        </w:rPr>
        <w:t>, D</w:t>
      </w:r>
      <w:r w:rsidRPr="005A36E6">
        <w:rPr>
          <w:rFonts w:ascii="Times New Roman" w:hAnsi="Times New Roman" w:cs="Times New Roman"/>
          <w:sz w:val="28"/>
          <w:szCs w:val="28"/>
        </w:rPr>
        <w:t xml:space="preserve"> mỗi giải là 15.000.000đ. </w:t>
      </w:r>
    </w:p>
    <w:p w:rsidR="00CA3C3A" w:rsidRDefault="00582A4A" w:rsidP="00CA3C3A">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t>b) Giải nhì của nhóm A, B, C</w:t>
      </w:r>
      <w:r w:rsidR="00EA1215" w:rsidRPr="005A36E6">
        <w:rPr>
          <w:rFonts w:ascii="Times New Roman" w:hAnsi="Times New Roman" w:cs="Times New Roman"/>
          <w:sz w:val="28"/>
          <w:szCs w:val="28"/>
        </w:rPr>
        <w:t>, D</w:t>
      </w:r>
      <w:r w:rsidRPr="005A36E6">
        <w:rPr>
          <w:rFonts w:ascii="Times New Roman" w:hAnsi="Times New Roman" w:cs="Times New Roman"/>
          <w:sz w:val="28"/>
          <w:szCs w:val="28"/>
        </w:rPr>
        <w:t xml:space="preserve"> mỗi giải là 10.000.000đ.</w:t>
      </w:r>
    </w:p>
    <w:p w:rsidR="004D0943" w:rsidRPr="005A36E6" w:rsidRDefault="00582A4A" w:rsidP="00CA3C3A">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t>c) Giải ba của nhóm A, B, C</w:t>
      </w:r>
      <w:r w:rsidR="00EA1215" w:rsidRPr="005A36E6">
        <w:rPr>
          <w:rFonts w:ascii="Times New Roman" w:hAnsi="Times New Roman" w:cs="Times New Roman"/>
          <w:sz w:val="28"/>
          <w:szCs w:val="28"/>
        </w:rPr>
        <w:t>, D</w:t>
      </w:r>
      <w:r w:rsidRPr="005A36E6">
        <w:rPr>
          <w:rFonts w:ascii="Times New Roman" w:hAnsi="Times New Roman" w:cs="Times New Roman"/>
          <w:sz w:val="28"/>
          <w:szCs w:val="28"/>
        </w:rPr>
        <w:t xml:space="preserve"> mỗi giải là 5.000.000đ.</w:t>
      </w:r>
    </w:p>
    <w:p w:rsidR="00582A4A" w:rsidRPr="005A36E6" w:rsidRDefault="00582A4A" w:rsidP="00582A4A">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lastRenderedPageBreak/>
        <w:t xml:space="preserve">g) Giải Khuyến khích: Mỗi giải là 3.000.000đ. </w:t>
      </w:r>
    </w:p>
    <w:p w:rsidR="00582A4A" w:rsidRPr="005A36E6" w:rsidRDefault="00041CCF" w:rsidP="00582A4A">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t xml:space="preserve">+ </w:t>
      </w:r>
      <w:r w:rsidR="00582A4A" w:rsidRPr="005A36E6">
        <w:rPr>
          <w:rFonts w:ascii="Times New Roman" w:hAnsi="Times New Roman" w:cs="Times New Roman"/>
          <w:sz w:val="28"/>
          <w:szCs w:val="28"/>
        </w:rPr>
        <w:t>Giải đặc biệt</w:t>
      </w:r>
      <w:r w:rsidRPr="005A36E6">
        <w:rPr>
          <w:rFonts w:ascii="Times New Roman" w:hAnsi="Times New Roman" w:cs="Times New Roman"/>
          <w:sz w:val="28"/>
          <w:szCs w:val="28"/>
        </w:rPr>
        <w:t xml:space="preserve"> do Chủ tịch UBND tỉnh quyết định </w:t>
      </w:r>
      <w:r w:rsidR="00582A4A" w:rsidRPr="005A36E6">
        <w:rPr>
          <w:rFonts w:ascii="Times New Roman" w:hAnsi="Times New Roman" w:cs="Times New Roman"/>
          <w:sz w:val="28"/>
          <w:szCs w:val="28"/>
        </w:rPr>
        <w:t>là 20.000.000đ.</w:t>
      </w:r>
    </w:p>
    <w:p w:rsidR="00582A4A" w:rsidRPr="005A36E6" w:rsidRDefault="00582A4A" w:rsidP="005A36E6">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Các tác giả có tác phẩm đoạt giả</w:t>
      </w:r>
      <w:r w:rsidR="0057081B" w:rsidRPr="005A36E6">
        <w:rPr>
          <w:rFonts w:ascii="Times New Roman" w:hAnsi="Times New Roman" w:cs="Times New Roman"/>
          <w:sz w:val="28"/>
          <w:szCs w:val="28"/>
        </w:rPr>
        <w:t xml:space="preserve">i </w:t>
      </w:r>
      <w:r w:rsidRPr="005A36E6">
        <w:rPr>
          <w:rFonts w:ascii="Times New Roman" w:hAnsi="Times New Roman" w:cs="Times New Roman"/>
          <w:sz w:val="28"/>
          <w:szCs w:val="28"/>
        </w:rPr>
        <w:t>chính thức, ngoài tiền thưởng theo qui định, sẽ được tặng Giấy Chứng nhậ</w:t>
      </w:r>
      <w:r w:rsidR="0057081B" w:rsidRPr="005A36E6">
        <w:rPr>
          <w:rFonts w:ascii="Times New Roman" w:hAnsi="Times New Roman" w:cs="Times New Roman"/>
          <w:sz w:val="28"/>
          <w:szCs w:val="28"/>
        </w:rPr>
        <w:t>n kèm theo B</w:t>
      </w:r>
      <w:r w:rsidRPr="005A36E6">
        <w:rPr>
          <w:rFonts w:ascii="Times New Roman" w:hAnsi="Times New Roman" w:cs="Times New Roman"/>
          <w:sz w:val="28"/>
          <w:szCs w:val="28"/>
        </w:rPr>
        <w:t>iểu tượng Giải.</w:t>
      </w:r>
    </w:p>
    <w:p w:rsidR="00041CCF" w:rsidRPr="005A36E6" w:rsidRDefault="009E4F19" w:rsidP="005A36E6">
      <w:pPr>
        <w:spacing w:after="100"/>
        <w:ind w:firstLine="540"/>
        <w:rPr>
          <w:rFonts w:ascii="Times New Roman" w:hAnsi="Times New Roman" w:cs="Times New Roman"/>
          <w:b/>
          <w:sz w:val="28"/>
          <w:szCs w:val="28"/>
        </w:rPr>
      </w:pPr>
      <w:r w:rsidRPr="005A36E6">
        <w:rPr>
          <w:rFonts w:ascii="Times New Roman" w:hAnsi="Times New Roman" w:cs="Times New Roman"/>
          <w:b/>
          <w:sz w:val="28"/>
          <w:szCs w:val="28"/>
        </w:rPr>
        <w:t>I</w:t>
      </w:r>
      <w:r w:rsidR="004D0943">
        <w:rPr>
          <w:rFonts w:ascii="Times New Roman" w:hAnsi="Times New Roman" w:cs="Times New Roman"/>
          <w:b/>
          <w:sz w:val="28"/>
          <w:szCs w:val="28"/>
        </w:rPr>
        <w:t xml:space="preserve">. </w:t>
      </w:r>
      <w:r w:rsidRPr="005A36E6">
        <w:rPr>
          <w:rFonts w:ascii="Times New Roman" w:hAnsi="Times New Roman" w:cs="Times New Roman"/>
          <w:b/>
          <w:sz w:val="28"/>
          <w:szCs w:val="28"/>
        </w:rPr>
        <w:t>Điều kiện dự Giải</w:t>
      </w:r>
    </w:p>
    <w:p w:rsidR="009E4F19" w:rsidRPr="005A36E6" w:rsidRDefault="009E4F19" w:rsidP="005A36E6">
      <w:pPr>
        <w:spacing w:after="100"/>
        <w:ind w:firstLine="540"/>
        <w:jc w:val="both"/>
        <w:rPr>
          <w:rFonts w:ascii="Times New Roman" w:hAnsi="Times New Roman" w:cs="Times New Roman"/>
          <w:b/>
          <w:sz w:val="28"/>
          <w:szCs w:val="28"/>
        </w:rPr>
      </w:pPr>
      <w:r w:rsidRPr="005A36E6">
        <w:rPr>
          <w:rFonts w:ascii="Times New Roman" w:hAnsi="Times New Roman" w:cs="Times New Roman"/>
          <w:b/>
          <w:sz w:val="28"/>
          <w:szCs w:val="28"/>
        </w:rPr>
        <w:t xml:space="preserve">1. Về tác giả: </w:t>
      </w:r>
      <w:r w:rsidRPr="005A36E6">
        <w:rPr>
          <w:rFonts w:ascii="Times New Roman" w:hAnsi="Times New Roman" w:cs="Times New Roman"/>
          <w:sz w:val="28"/>
          <w:szCs w:val="28"/>
        </w:rPr>
        <w:t>Là công dân Việt Nam, bao gồm các</w:t>
      </w:r>
      <w:r w:rsidRPr="005A36E6">
        <w:rPr>
          <w:rFonts w:ascii="Times New Roman" w:hAnsi="Times New Roman" w:cs="Times New Roman"/>
          <w:b/>
          <w:sz w:val="28"/>
          <w:szCs w:val="28"/>
        </w:rPr>
        <w:t xml:space="preserve"> </w:t>
      </w:r>
      <w:r w:rsidRPr="005A36E6">
        <w:rPr>
          <w:rFonts w:ascii="Times New Roman" w:hAnsi="Times New Roman" w:cs="Times New Roman"/>
          <w:sz w:val="28"/>
          <w:szCs w:val="28"/>
        </w:rPr>
        <w:t>nhà báo chuyên nghiệp và không chuyên nghiệp trên địa bàn tỉnh và cả nước có tác phẩm xuất sắc phản ánh về tỉnh Thừa Thiên Huế được đăng tải trên các phương tiện thông tin đại chúng (báo in, đài phát thanh, đài truyền hình, báo điện tử</w:t>
      </w:r>
      <w:r w:rsidR="002E1795">
        <w:rPr>
          <w:rFonts w:ascii="Times New Roman" w:hAnsi="Times New Roman" w:cs="Times New Roman"/>
          <w:sz w:val="28"/>
          <w:szCs w:val="28"/>
        </w:rPr>
        <w:t>, ảnh báo chí</w:t>
      </w:r>
      <w:r w:rsidRPr="005A36E6">
        <w:rPr>
          <w:rFonts w:ascii="Times New Roman" w:hAnsi="Times New Roman" w:cs="Times New Roman"/>
          <w:sz w:val="28"/>
          <w:szCs w:val="28"/>
        </w:rPr>
        <w:t>…) do Bộ thông tin và Truyền thông cấ</w:t>
      </w:r>
      <w:r w:rsidR="00041CCF" w:rsidRPr="005A36E6">
        <w:rPr>
          <w:rFonts w:ascii="Times New Roman" w:hAnsi="Times New Roman" w:cs="Times New Roman"/>
          <w:sz w:val="28"/>
          <w:szCs w:val="28"/>
        </w:rPr>
        <w:t>p phép</w:t>
      </w:r>
      <w:r w:rsidRPr="005A36E6">
        <w:rPr>
          <w:rFonts w:ascii="Times New Roman" w:hAnsi="Times New Roman" w:cs="Times New Roman"/>
          <w:sz w:val="28"/>
          <w:szCs w:val="28"/>
        </w:rPr>
        <w:t>.</w:t>
      </w:r>
    </w:p>
    <w:p w:rsidR="009E4F19" w:rsidRPr="005A36E6" w:rsidRDefault="009E4F19" w:rsidP="005A36E6">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Tác giả</w:t>
      </w:r>
      <w:r w:rsidR="0057081B" w:rsidRPr="005A36E6">
        <w:rPr>
          <w:rFonts w:ascii="Times New Roman" w:hAnsi="Times New Roman" w:cs="Times New Roman"/>
          <w:sz w:val="28"/>
          <w:szCs w:val="28"/>
        </w:rPr>
        <w:t xml:space="preserve"> dự Giải không</w:t>
      </w:r>
      <w:r w:rsidRPr="005A36E6">
        <w:rPr>
          <w:rFonts w:ascii="Times New Roman" w:hAnsi="Times New Roman" w:cs="Times New Roman"/>
          <w:sz w:val="28"/>
          <w:szCs w:val="28"/>
        </w:rPr>
        <w:t xml:space="preserve"> vi phạm </w:t>
      </w:r>
      <w:r w:rsidR="0057081B" w:rsidRPr="005A36E6">
        <w:rPr>
          <w:rFonts w:ascii="Times New Roman" w:hAnsi="Times New Roman" w:cs="Times New Roman"/>
          <w:sz w:val="28"/>
          <w:szCs w:val="28"/>
        </w:rPr>
        <w:t xml:space="preserve">các </w:t>
      </w:r>
      <w:r w:rsidRPr="005A36E6">
        <w:rPr>
          <w:rFonts w:ascii="Times New Roman" w:hAnsi="Times New Roman" w:cs="Times New Roman"/>
          <w:sz w:val="28"/>
          <w:szCs w:val="28"/>
        </w:rPr>
        <w:t xml:space="preserve">Qui định </w:t>
      </w:r>
      <w:r w:rsidR="0057081B" w:rsidRPr="005A36E6">
        <w:rPr>
          <w:rFonts w:ascii="Times New Roman" w:hAnsi="Times New Roman" w:cs="Times New Roman"/>
          <w:sz w:val="28"/>
          <w:szCs w:val="28"/>
        </w:rPr>
        <w:t xml:space="preserve">về </w:t>
      </w:r>
      <w:r w:rsidRPr="005A36E6">
        <w:rPr>
          <w:rFonts w:ascii="Times New Roman" w:hAnsi="Times New Roman" w:cs="Times New Roman"/>
          <w:sz w:val="28"/>
          <w:szCs w:val="28"/>
        </w:rPr>
        <w:t xml:space="preserve">đạo đức nghề nghiệp của người làm báo Việt Nam, </w:t>
      </w:r>
      <w:r w:rsidR="0057081B" w:rsidRPr="005A36E6">
        <w:rPr>
          <w:rFonts w:ascii="Times New Roman" w:hAnsi="Times New Roman" w:cs="Times New Roman"/>
          <w:sz w:val="28"/>
          <w:szCs w:val="28"/>
        </w:rPr>
        <w:t xml:space="preserve">không </w:t>
      </w:r>
      <w:r w:rsidRPr="005A36E6">
        <w:rPr>
          <w:rFonts w:ascii="Times New Roman" w:hAnsi="Times New Roman" w:cs="Times New Roman"/>
          <w:sz w:val="28"/>
          <w:szCs w:val="28"/>
        </w:rPr>
        <w:t>vi phạm Luậ</w:t>
      </w:r>
      <w:r w:rsidR="0057081B" w:rsidRPr="005A36E6">
        <w:rPr>
          <w:rFonts w:ascii="Times New Roman" w:hAnsi="Times New Roman" w:cs="Times New Roman"/>
          <w:sz w:val="28"/>
          <w:szCs w:val="28"/>
        </w:rPr>
        <w:t xml:space="preserve">t Báo chí, và </w:t>
      </w:r>
      <w:r w:rsidR="002E1795">
        <w:rPr>
          <w:rFonts w:ascii="Times New Roman" w:hAnsi="Times New Roman" w:cs="Times New Roman"/>
          <w:sz w:val="28"/>
          <w:szCs w:val="28"/>
        </w:rPr>
        <w:t xml:space="preserve">các </w:t>
      </w:r>
      <w:r w:rsidRPr="005A36E6">
        <w:rPr>
          <w:rFonts w:ascii="Times New Roman" w:hAnsi="Times New Roman" w:cs="Times New Roman"/>
          <w:sz w:val="28"/>
          <w:szCs w:val="28"/>
        </w:rPr>
        <w:t>luật</w:t>
      </w:r>
      <w:r w:rsidR="0057081B" w:rsidRPr="005A36E6">
        <w:rPr>
          <w:rFonts w:ascii="Times New Roman" w:hAnsi="Times New Roman" w:cs="Times New Roman"/>
          <w:sz w:val="28"/>
          <w:szCs w:val="28"/>
        </w:rPr>
        <w:t xml:space="preserve"> pháp </w:t>
      </w:r>
      <w:r w:rsidRPr="005A36E6">
        <w:rPr>
          <w:rFonts w:ascii="Times New Roman" w:hAnsi="Times New Roman" w:cs="Times New Roman"/>
          <w:sz w:val="28"/>
          <w:szCs w:val="28"/>
        </w:rPr>
        <w:t>khá</w:t>
      </w:r>
      <w:r w:rsidR="0057081B" w:rsidRPr="005A36E6">
        <w:rPr>
          <w:rFonts w:ascii="Times New Roman" w:hAnsi="Times New Roman" w:cs="Times New Roman"/>
          <w:sz w:val="28"/>
          <w:szCs w:val="28"/>
        </w:rPr>
        <w:t>c.</w:t>
      </w:r>
    </w:p>
    <w:p w:rsidR="0057081B" w:rsidRPr="005A36E6" w:rsidRDefault="0057081B" w:rsidP="009E4F19">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t xml:space="preserve">- Trường hợp nhiều người cùng thực hiện một tác phẩm thì giải sẽ trao cho nhóm tác giả </w:t>
      </w:r>
      <w:r w:rsidRPr="005A36E6">
        <w:rPr>
          <w:rFonts w:ascii="Times New Roman" w:hAnsi="Times New Roman" w:cs="Times New Roman"/>
          <w:i/>
          <w:sz w:val="28"/>
          <w:szCs w:val="28"/>
        </w:rPr>
        <w:t xml:space="preserve">(Lưu ý: </w:t>
      </w:r>
      <w:r w:rsidR="001339A7" w:rsidRPr="005A36E6">
        <w:rPr>
          <w:rFonts w:ascii="Times New Roman" w:hAnsi="Times New Roman" w:cs="Times New Roman"/>
          <w:i/>
          <w:sz w:val="28"/>
          <w:szCs w:val="28"/>
        </w:rPr>
        <w:t>Số tác giả một nhóm tối đa là 05 người).</w:t>
      </w:r>
    </w:p>
    <w:p w:rsidR="009E4F19" w:rsidRPr="005A36E6" w:rsidRDefault="009E4F19" w:rsidP="009E4F19">
      <w:pPr>
        <w:spacing w:after="100"/>
        <w:ind w:firstLine="570"/>
        <w:jc w:val="both"/>
        <w:rPr>
          <w:rFonts w:ascii="Times New Roman" w:hAnsi="Times New Roman" w:cs="Times New Roman"/>
          <w:sz w:val="28"/>
          <w:szCs w:val="28"/>
        </w:rPr>
      </w:pPr>
      <w:r w:rsidRPr="005A36E6">
        <w:rPr>
          <w:rFonts w:ascii="Times New Roman" w:hAnsi="Times New Roman" w:cs="Times New Roman"/>
          <w:b/>
          <w:sz w:val="28"/>
          <w:szCs w:val="28"/>
        </w:rPr>
        <w:t xml:space="preserve">2. Về tác phẩm: </w:t>
      </w:r>
      <w:r w:rsidRPr="005A36E6">
        <w:rPr>
          <w:rFonts w:ascii="Times New Roman" w:hAnsi="Times New Roman" w:cs="Times New Roman"/>
          <w:sz w:val="28"/>
          <w:szCs w:val="28"/>
        </w:rPr>
        <w:t>Là tác phẩm đã được sử dụng từ ngày</w:t>
      </w:r>
      <w:r w:rsidR="00036A6D">
        <w:rPr>
          <w:rFonts w:ascii="Times New Roman" w:hAnsi="Times New Roman" w:cs="Times New Roman"/>
          <w:sz w:val="28"/>
          <w:szCs w:val="28"/>
        </w:rPr>
        <w:t xml:space="preserve"> 01/4/2022</w:t>
      </w:r>
      <w:r w:rsidRPr="005A36E6">
        <w:rPr>
          <w:rFonts w:ascii="Times New Roman" w:hAnsi="Times New Roman" w:cs="Times New Roman"/>
          <w:sz w:val="28"/>
          <w:szCs w:val="28"/>
        </w:rPr>
        <w:t xml:space="preserve"> đế</w:t>
      </w:r>
      <w:r w:rsidR="00782D31" w:rsidRPr="005A36E6">
        <w:rPr>
          <w:rFonts w:ascii="Times New Roman" w:hAnsi="Times New Roman" w:cs="Times New Roman"/>
          <w:sz w:val="28"/>
          <w:szCs w:val="28"/>
        </w:rPr>
        <w:t>n</w:t>
      </w:r>
      <w:r w:rsidR="002E1795">
        <w:rPr>
          <w:rFonts w:ascii="Times New Roman" w:hAnsi="Times New Roman" w:cs="Times New Roman"/>
          <w:sz w:val="28"/>
          <w:szCs w:val="28"/>
        </w:rPr>
        <w:t xml:space="preserve"> ngày</w:t>
      </w:r>
      <w:r w:rsidR="00782D31" w:rsidRPr="005A36E6">
        <w:rPr>
          <w:rFonts w:ascii="Times New Roman" w:hAnsi="Times New Roman" w:cs="Times New Roman"/>
          <w:sz w:val="28"/>
          <w:szCs w:val="28"/>
        </w:rPr>
        <w:t xml:space="preserve"> 31/03/</w:t>
      </w:r>
      <w:r w:rsidR="00036A6D">
        <w:rPr>
          <w:rFonts w:ascii="Times New Roman" w:hAnsi="Times New Roman" w:cs="Times New Roman"/>
          <w:sz w:val="28"/>
          <w:szCs w:val="28"/>
        </w:rPr>
        <w:t>2023</w:t>
      </w:r>
      <w:r w:rsidRPr="005A36E6">
        <w:rPr>
          <w:rFonts w:ascii="Times New Roman" w:hAnsi="Times New Roman" w:cs="Times New Roman"/>
          <w:sz w:val="28"/>
          <w:szCs w:val="28"/>
        </w:rPr>
        <w:t xml:space="preserve"> trên các phương tiện thông tin đại chúng đã đượ</w:t>
      </w:r>
      <w:r w:rsidR="00782D31" w:rsidRPr="005A36E6">
        <w:rPr>
          <w:rFonts w:ascii="Times New Roman" w:hAnsi="Times New Roman" w:cs="Times New Roman"/>
          <w:sz w:val="28"/>
          <w:szCs w:val="28"/>
        </w:rPr>
        <w:t xml:space="preserve">c nêu </w:t>
      </w:r>
      <w:r w:rsidRPr="005A36E6">
        <w:rPr>
          <w:rFonts w:ascii="Times New Roman" w:hAnsi="Times New Roman" w:cs="Times New Roman"/>
          <w:sz w:val="28"/>
          <w:szCs w:val="28"/>
        </w:rPr>
        <w:t>ở trên</w:t>
      </w:r>
      <w:r w:rsidR="00782D31" w:rsidRPr="005A36E6">
        <w:rPr>
          <w:rFonts w:ascii="Times New Roman" w:hAnsi="Times New Roman" w:cs="Times New Roman"/>
          <w:sz w:val="28"/>
          <w:szCs w:val="28"/>
        </w:rPr>
        <w:t>.</w:t>
      </w:r>
    </w:p>
    <w:p w:rsidR="001339A7" w:rsidRPr="005A36E6" w:rsidRDefault="001339A7" w:rsidP="005A36E6">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Những tác phẩm được sử dụng trong thời gian này đã được trao giải thưởng ở các cuộc thi của địa phương, ngành hoặc liên ngành địa phương vẫn được quyền dự</w:t>
      </w:r>
      <w:r w:rsidR="00041CCF" w:rsidRPr="005A36E6">
        <w:rPr>
          <w:rFonts w:ascii="Times New Roman" w:hAnsi="Times New Roman" w:cs="Times New Roman"/>
          <w:sz w:val="28"/>
          <w:szCs w:val="28"/>
        </w:rPr>
        <w:t xml:space="preserve"> G</w:t>
      </w:r>
      <w:r w:rsidRPr="005A36E6">
        <w:rPr>
          <w:rFonts w:ascii="Times New Roman" w:hAnsi="Times New Roman" w:cs="Times New Roman"/>
          <w:sz w:val="28"/>
          <w:szCs w:val="28"/>
        </w:rPr>
        <w:t>iải Báo chí Hải Triều, nhưng cần ghi rõ thông tin về cuộc thi, đơn vị tổ chức và mức giải.</w:t>
      </w:r>
    </w:p>
    <w:p w:rsidR="00782D31" w:rsidRPr="005A36E6" w:rsidRDefault="00782D31" w:rsidP="005A36E6">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Những tác phẩm đăng hoặc phát sóng nhiều kỳ, nếu những kỳ đầu được sử dụng trướ</w:t>
      </w:r>
      <w:r w:rsidR="00036A6D">
        <w:rPr>
          <w:rFonts w:ascii="Times New Roman" w:hAnsi="Times New Roman" w:cs="Times New Roman"/>
          <w:sz w:val="28"/>
          <w:szCs w:val="28"/>
        </w:rPr>
        <w:t>c ngày 30/03/2022</w:t>
      </w:r>
      <w:r w:rsidRPr="005A36E6">
        <w:rPr>
          <w:rFonts w:ascii="Times New Roman" w:hAnsi="Times New Roman" w:cs="Times New Roman"/>
          <w:sz w:val="28"/>
          <w:szCs w:val="28"/>
        </w:rPr>
        <w:t xml:space="preserve"> mà chưa tham dự Giải Báo chí Hải Triều lần thứ I</w:t>
      </w:r>
      <w:r w:rsidR="00EA1215" w:rsidRPr="005A36E6">
        <w:rPr>
          <w:rFonts w:ascii="Times New Roman" w:hAnsi="Times New Roman" w:cs="Times New Roman"/>
          <w:sz w:val="28"/>
          <w:szCs w:val="28"/>
        </w:rPr>
        <w:t>I</w:t>
      </w:r>
      <w:r w:rsidR="00036A6D">
        <w:rPr>
          <w:rFonts w:ascii="Times New Roman" w:hAnsi="Times New Roman" w:cs="Times New Roman"/>
          <w:sz w:val="28"/>
          <w:szCs w:val="28"/>
        </w:rPr>
        <w:t>I – năm 2022</w:t>
      </w:r>
      <w:r w:rsidRPr="005A36E6">
        <w:rPr>
          <w:rFonts w:ascii="Times New Roman" w:hAnsi="Times New Roman" w:cs="Times New Roman"/>
          <w:sz w:val="28"/>
          <w:szCs w:val="28"/>
        </w:rPr>
        <w:t xml:space="preserve"> thì được gộp vào các kỳ sau (đăng từ</w:t>
      </w:r>
      <w:r w:rsidR="00036A6D">
        <w:rPr>
          <w:rFonts w:ascii="Times New Roman" w:hAnsi="Times New Roman" w:cs="Times New Roman"/>
          <w:sz w:val="28"/>
          <w:szCs w:val="28"/>
        </w:rPr>
        <w:t xml:space="preserve"> 01/4</w:t>
      </w:r>
      <w:r w:rsidR="00EA1215" w:rsidRPr="005A36E6">
        <w:rPr>
          <w:rFonts w:ascii="Times New Roman" w:hAnsi="Times New Roman" w:cs="Times New Roman"/>
          <w:sz w:val="28"/>
          <w:szCs w:val="28"/>
        </w:rPr>
        <w:t>/2</w:t>
      </w:r>
      <w:r w:rsidR="00036A6D">
        <w:rPr>
          <w:rFonts w:ascii="Times New Roman" w:hAnsi="Times New Roman" w:cs="Times New Roman"/>
          <w:sz w:val="28"/>
          <w:szCs w:val="28"/>
        </w:rPr>
        <w:t>022</w:t>
      </w:r>
      <w:r w:rsidRPr="005A36E6">
        <w:rPr>
          <w:rFonts w:ascii="Times New Roman" w:hAnsi="Times New Roman" w:cs="Times New Roman"/>
          <w:sz w:val="28"/>
          <w:szCs w:val="28"/>
        </w:rPr>
        <w:t>) để thành tác phẩm hoàn chỉnh tham dự Giải Báo chí Hải Triều lần thứ</w:t>
      </w:r>
      <w:r w:rsidR="00036A6D">
        <w:rPr>
          <w:rFonts w:ascii="Times New Roman" w:hAnsi="Times New Roman" w:cs="Times New Roman"/>
          <w:sz w:val="28"/>
          <w:szCs w:val="28"/>
        </w:rPr>
        <w:t xml:space="preserve"> IV – Năm 2023</w:t>
      </w:r>
      <w:r w:rsidRPr="005A36E6">
        <w:rPr>
          <w:rFonts w:ascii="Times New Roman" w:hAnsi="Times New Roman" w:cs="Times New Roman"/>
          <w:sz w:val="28"/>
          <w:szCs w:val="28"/>
        </w:rPr>
        <w:t>.</w:t>
      </w:r>
    </w:p>
    <w:p w:rsidR="00782D31" w:rsidRPr="005A36E6" w:rsidRDefault="004D0943" w:rsidP="005A36E6">
      <w:pPr>
        <w:spacing w:after="100"/>
        <w:ind w:firstLine="540"/>
        <w:rPr>
          <w:rFonts w:ascii="Times New Roman" w:hAnsi="Times New Roman" w:cs="Times New Roman"/>
          <w:b/>
          <w:sz w:val="28"/>
          <w:szCs w:val="28"/>
        </w:rPr>
      </w:pPr>
      <w:r>
        <w:rPr>
          <w:rFonts w:ascii="Times New Roman" w:hAnsi="Times New Roman" w:cs="Times New Roman"/>
          <w:b/>
          <w:sz w:val="28"/>
          <w:szCs w:val="28"/>
        </w:rPr>
        <w:t xml:space="preserve">II. </w:t>
      </w:r>
      <w:r w:rsidR="00782D31" w:rsidRPr="005A36E6">
        <w:rPr>
          <w:rFonts w:ascii="Times New Roman" w:hAnsi="Times New Roman" w:cs="Times New Roman"/>
          <w:b/>
          <w:sz w:val="28"/>
          <w:szCs w:val="28"/>
        </w:rPr>
        <w:t>Tiêu chuẩn xét chọn</w:t>
      </w:r>
    </w:p>
    <w:p w:rsidR="009E4F19" w:rsidRPr="005A36E6" w:rsidRDefault="00782D31" w:rsidP="00782D31">
      <w:pPr>
        <w:pStyle w:val="ListParagraph"/>
        <w:numPr>
          <w:ilvl w:val="0"/>
          <w:numId w:val="4"/>
        </w:numPr>
        <w:spacing w:after="100"/>
        <w:ind w:left="900"/>
        <w:rPr>
          <w:rFonts w:ascii="Times New Roman" w:hAnsi="Times New Roman" w:cs="Times New Roman"/>
          <w:b/>
          <w:sz w:val="28"/>
          <w:szCs w:val="28"/>
        </w:rPr>
      </w:pPr>
      <w:r w:rsidRPr="005A36E6">
        <w:rPr>
          <w:rFonts w:ascii="Times New Roman" w:hAnsi="Times New Roman" w:cs="Times New Roman"/>
          <w:b/>
          <w:sz w:val="28"/>
          <w:szCs w:val="28"/>
        </w:rPr>
        <w:t>Về nội dung</w:t>
      </w:r>
    </w:p>
    <w:p w:rsidR="00FD4A4C" w:rsidRPr="005A36E6" w:rsidRDefault="002316A1" w:rsidP="005A36E6">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B</w:t>
      </w:r>
      <w:r w:rsidR="00782D31" w:rsidRPr="005A36E6">
        <w:rPr>
          <w:rFonts w:ascii="Times New Roman" w:hAnsi="Times New Roman" w:cs="Times New Roman"/>
          <w:sz w:val="28"/>
          <w:szCs w:val="28"/>
        </w:rPr>
        <w:t xml:space="preserve">ám sát nhiệm vụ chính trị của tỉnh, </w:t>
      </w:r>
      <w:r w:rsidR="009E4F19" w:rsidRPr="005A36E6">
        <w:rPr>
          <w:rFonts w:ascii="Times New Roman" w:hAnsi="Times New Roman" w:cs="Times New Roman"/>
          <w:sz w:val="28"/>
          <w:szCs w:val="28"/>
        </w:rPr>
        <w:t>phản ánh các hoạt động của tỉnh Thừa Thiên Huế</w:t>
      </w:r>
      <w:r w:rsidRPr="005A36E6">
        <w:rPr>
          <w:rFonts w:ascii="Times New Roman" w:hAnsi="Times New Roman" w:cs="Times New Roman"/>
          <w:sz w:val="28"/>
          <w:szCs w:val="28"/>
        </w:rPr>
        <w:t xml:space="preserve">, </w:t>
      </w:r>
      <w:r w:rsidR="009E4F19" w:rsidRPr="005A36E6">
        <w:rPr>
          <w:rFonts w:ascii="Times New Roman" w:hAnsi="Times New Roman" w:cs="Times New Roman"/>
          <w:sz w:val="28"/>
          <w:szCs w:val="28"/>
        </w:rPr>
        <w:t xml:space="preserve">đồng thời cần tập trung đẩy mạnh quy hoạch, định hướng phát triển đô thị Thừa Thiên Huế theo hướng “Di sản, văn hóa, sinh thái, cảnh quan, thân thiện với môi trường và thông minh” gắn với khát vọng về một xứ sở hạnh phúc, ngang tầm với các thành phố hàng đầu trong khu vực và trên thế giới. </w:t>
      </w:r>
      <w:r w:rsidR="00FD4A4C" w:rsidRPr="005A36E6">
        <w:rPr>
          <w:rFonts w:ascii="Times New Roman" w:hAnsi="Times New Roman" w:cs="Times New Roman"/>
          <w:sz w:val="28"/>
          <w:szCs w:val="28"/>
        </w:rPr>
        <w:t>Phả</w:t>
      </w:r>
      <w:r w:rsidRPr="005A36E6">
        <w:rPr>
          <w:rFonts w:ascii="Times New Roman" w:hAnsi="Times New Roman" w:cs="Times New Roman"/>
          <w:sz w:val="28"/>
          <w:szCs w:val="28"/>
        </w:rPr>
        <w:t>n ánh về</w:t>
      </w:r>
      <w:r w:rsidR="00FD4A4C" w:rsidRPr="005A36E6">
        <w:rPr>
          <w:rFonts w:ascii="Times New Roman" w:hAnsi="Times New Roman" w:cs="Times New Roman"/>
          <w:sz w:val="28"/>
          <w:szCs w:val="28"/>
        </w:rPr>
        <w:t xml:space="preserve"> đời sống chính trị, kinh tế, văn hóa, xã hội, quốc phòng, an ninh của tỉnh nhà, việc triển khai Nghị quyết Đại hội lần thứ XVI của Đảng bộ tỉnh, Đại hội</w:t>
      </w:r>
      <w:r w:rsidR="002E1795">
        <w:rPr>
          <w:rFonts w:ascii="Times New Roman" w:hAnsi="Times New Roman" w:cs="Times New Roman"/>
          <w:sz w:val="28"/>
          <w:szCs w:val="28"/>
        </w:rPr>
        <w:t xml:space="preserve"> lần thứ</w:t>
      </w:r>
      <w:r w:rsidR="00FD4A4C" w:rsidRPr="005A36E6">
        <w:rPr>
          <w:rFonts w:ascii="Times New Roman" w:hAnsi="Times New Roman" w:cs="Times New Roman"/>
          <w:sz w:val="28"/>
          <w:szCs w:val="28"/>
        </w:rPr>
        <w:t xml:space="preserve"> XIII của Đảng, các Nghị quyết, Chỉ thị của Tỉnh ủy và UBND tỉ</w:t>
      </w:r>
      <w:r w:rsidR="00036A6D">
        <w:rPr>
          <w:rFonts w:ascii="Times New Roman" w:hAnsi="Times New Roman" w:cs="Times New Roman"/>
          <w:sz w:val="28"/>
          <w:szCs w:val="28"/>
        </w:rPr>
        <w:t>nh trong năm 2022</w:t>
      </w:r>
      <w:r w:rsidR="00FD4A4C" w:rsidRPr="005A36E6">
        <w:rPr>
          <w:rFonts w:ascii="Times New Roman" w:hAnsi="Times New Roman" w:cs="Times New Roman"/>
          <w:sz w:val="28"/>
          <w:szCs w:val="28"/>
        </w:rPr>
        <w:t xml:space="preserve"> </w:t>
      </w:r>
      <w:r w:rsidRPr="005A36E6">
        <w:rPr>
          <w:rFonts w:ascii="Times New Roman" w:hAnsi="Times New Roman" w:cs="Times New Roman"/>
          <w:sz w:val="28"/>
          <w:szCs w:val="28"/>
        </w:rPr>
        <w:t>và đầ</w:t>
      </w:r>
      <w:r w:rsidR="00036A6D">
        <w:rPr>
          <w:rFonts w:ascii="Times New Roman" w:hAnsi="Times New Roman" w:cs="Times New Roman"/>
          <w:sz w:val="28"/>
          <w:szCs w:val="28"/>
        </w:rPr>
        <w:t>u năm 2023</w:t>
      </w:r>
      <w:r w:rsidRPr="005A36E6">
        <w:rPr>
          <w:rFonts w:ascii="Times New Roman" w:hAnsi="Times New Roman" w:cs="Times New Roman"/>
          <w:sz w:val="28"/>
          <w:szCs w:val="28"/>
        </w:rPr>
        <w:t xml:space="preserve"> </w:t>
      </w:r>
      <w:r w:rsidR="00FD4A4C" w:rsidRPr="005A36E6">
        <w:rPr>
          <w:rFonts w:ascii="Times New Roman" w:hAnsi="Times New Roman" w:cs="Times New Roman"/>
          <w:sz w:val="28"/>
          <w:szCs w:val="28"/>
        </w:rPr>
        <w:t>– với nhiều sự kiện chính trị của đất nước; khuyến khích các tác phẩm báo chí về các điển hình tiến tiến, nhân tố mới, nhất là những nỗ lực trong phòng, chống thiên tai, lũ lụ</w:t>
      </w:r>
      <w:r w:rsidR="00036A6D">
        <w:rPr>
          <w:rFonts w:ascii="Times New Roman" w:hAnsi="Times New Roman" w:cs="Times New Roman"/>
          <w:sz w:val="28"/>
          <w:szCs w:val="28"/>
        </w:rPr>
        <w:t>t, dịch bệnh</w:t>
      </w:r>
      <w:r w:rsidR="00FD4A4C" w:rsidRPr="005A36E6">
        <w:rPr>
          <w:rFonts w:ascii="Times New Roman" w:hAnsi="Times New Roman" w:cs="Times New Roman"/>
          <w:sz w:val="28"/>
          <w:szCs w:val="28"/>
        </w:rPr>
        <w:t xml:space="preserve">; </w:t>
      </w:r>
      <w:r w:rsidR="00FD4A4C" w:rsidRPr="005A36E6">
        <w:rPr>
          <w:rFonts w:ascii="Times New Roman" w:hAnsi="Times New Roman" w:cs="Times New Roman"/>
          <w:sz w:val="28"/>
          <w:szCs w:val="28"/>
        </w:rPr>
        <w:lastRenderedPageBreak/>
        <w:t>phê phán, chống các hành vi tiêu cực, tham nhũng, những quan điểm sai trái, phản động của các thế lực thù địch…</w:t>
      </w:r>
    </w:p>
    <w:p w:rsidR="009E4F19" w:rsidRPr="005A36E6" w:rsidRDefault="00073178" w:rsidP="009E4F19">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t>Không xét tác phẩm</w:t>
      </w:r>
      <w:r w:rsidR="00782D31" w:rsidRPr="005A36E6">
        <w:rPr>
          <w:rFonts w:ascii="Times New Roman" w:hAnsi="Times New Roman" w:cs="Times New Roman"/>
          <w:sz w:val="28"/>
          <w:szCs w:val="28"/>
        </w:rPr>
        <w:t xml:space="preserve"> có tính chất hư cấu (thơ, tranh vẽ, tiểu phẩm, ký văn học, câu chuyện văn nghệ, truyện ngắn, tạp văn…).</w:t>
      </w:r>
    </w:p>
    <w:p w:rsidR="00073178" w:rsidRPr="005A36E6" w:rsidRDefault="002316A1" w:rsidP="002316A1">
      <w:pPr>
        <w:spacing w:after="100"/>
        <w:ind w:firstLine="540"/>
        <w:jc w:val="both"/>
        <w:rPr>
          <w:rFonts w:ascii="Times New Roman" w:hAnsi="Times New Roman" w:cs="Times New Roman"/>
          <w:b/>
          <w:sz w:val="28"/>
          <w:szCs w:val="28"/>
        </w:rPr>
      </w:pPr>
      <w:r w:rsidRPr="005A36E6">
        <w:rPr>
          <w:rFonts w:ascii="Times New Roman" w:hAnsi="Times New Roman" w:cs="Times New Roman"/>
          <w:b/>
          <w:sz w:val="28"/>
          <w:szCs w:val="28"/>
        </w:rPr>
        <w:t xml:space="preserve">2. </w:t>
      </w:r>
      <w:r w:rsidR="00073178" w:rsidRPr="005A36E6">
        <w:rPr>
          <w:rFonts w:ascii="Times New Roman" w:hAnsi="Times New Roman" w:cs="Times New Roman"/>
          <w:b/>
          <w:sz w:val="28"/>
          <w:szCs w:val="28"/>
        </w:rPr>
        <w:t>Yêu cầu chất lượng và hiệu quả xã hội của tác phẩm</w:t>
      </w:r>
    </w:p>
    <w:p w:rsidR="002316A1" w:rsidRPr="005A36E6" w:rsidRDefault="002316A1" w:rsidP="002316A1">
      <w:pPr>
        <w:spacing w:after="100"/>
        <w:ind w:left="360" w:firstLine="180"/>
        <w:jc w:val="both"/>
        <w:rPr>
          <w:rFonts w:ascii="Times New Roman" w:hAnsi="Times New Roman" w:cs="Times New Roman"/>
          <w:sz w:val="28"/>
          <w:szCs w:val="28"/>
        </w:rPr>
      </w:pPr>
      <w:r w:rsidRPr="005A36E6">
        <w:rPr>
          <w:rFonts w:ascii="Times New Roman" w:hAnsi="Times New Roman" w:cs="Times New Roman"/>
          <w:sz w:val="28"/>
          <w:szCs w:val="28"/>
        </w:rPr>
        <w:t>+ Thông tin chính xác, trung thực, khách quan.</w:t>
      </w:r>
    </w:p>
    <w:p w:rsidR="002316A1" w:rsidRPr="005A36E6" w:rsidRDefault="002316A1" w:rsidP="002316A1">
      <w:pPr>
        <w:spacing w:after="100"/>
        <w:ind w:left="360" w:firstLine="180"/>
        <w:jc w:val="both"/>
        <w:rPr>
          <w:rFonts w:ascii="Times New Roman" w:hAnsi="Times New Roman" w:cs="Times New Roman"/>
          <w:sz w:val="28"/>
          <w:szCs w:val="28"/>
        </w:rPr>
      </w:pPr>
      <w:r w:rsidRPr="005A36E6">
        <w:rPr>
          <w:rFonts w:ascii="Times New Roman" w:hAnsi="Times New Roman" w:cs="Times New Roman"/>
          <w:sz w:val="28"/>
          <w:szCs w:val="28"/>
        </w:rPr>
        <w:t>+ Nêu được những vấn đề mới, có phát hiện, tính thuyết phục cao,</w:t>
      </w:r>
    </w:p>
    <w:p w:rsidR="00073178" w:rsidRPr="005A36E6" w:rsidRDefault="00073178" w:rsidP="00073178">
      <w:pPr>
        <w:spacing w:after="100"/>
        <w:ind w:firstLine="513"/>
        <w:jc w:val="both"/>
        <w:rPr>
          <w:rFonts w:ascii="Times New Roman" w:hAnsi="Times New Roman" w:cs="Times New Roman"/>
          <w:sz w:val="28"/>
          <w:szCs w:val="28"/>
        </w:rPr>
      </w:pPr>
      <w:r w:rsidRPr="005A36E6">
        <w:rPr>
          <w:rFonts w:ascii="Times New Roman" w:hAnsi="Times New Roman" w:cs="Times New Roman"/>
          <w:sz w:val="28"/>
          <w:szCs w:val="28"/>
        </w:rPr>
        <w:t>+ Đề cập những vấn đề</w:t>
      </w:r>
      <w:r w:rsidR="00BC1E1D">
        <w:rPr>
          <w:rFonts w:ascii="Times New Roman" w:hAnsi="Times New Roman" w:cs="Times New Roman"/>
          <w:sz w:val="28"/>
          <w:szCs w:val="28"/>
        </w:rPr>
        <w:t xml:space="preserve"> mà</w:t>
      </w:r>
      <w:r w:rsidRPr="005A36E6">
        <w:rPr>
          <w:rFonts w:ascii="Times New Roman" w:hAnsi="Times New Roman" w:cs="Times New Roman"/>
          <w:sz w:val="28"/>
          <w:szCs w:val="28"/>
        </w:rPr>
        <w:t xml:space="preserve"> Tỉnh ủy, </w:t>
      </w:r>
      <w:r w:rsidR="002E1795">
        <w:rPr>
          <w:rFonts w:ascii="Times New Roman" w:hAnsi="Times New Roman" w:cs="Times New Roman"/>
          <w:sz w:val="28"/>
          <w:szCs w:val="28"/>
        </w:rPr>
        <w:t xml:space="preserve">HĐND, </w:t>
      </w:r>
      <w:r w:rsidRPr="005A36E6">
        <w:rPr>
          <w:rFonts w:ascii="Times New Roman" w:hAnsi="Times New Roman" w:cs="Times New Roman"/>
          <w:sz w:val="28"/>
          <w:szCs w:val="28"/>
        </w:rPr>
        <w:t>UBND tỉ</w:t>
      </w:r>
      <w:r w:rsidR="002E1795">
        <w:rPr>
          <w:rFonts w:ascii="Times New Roman" w:hAnsi="Times New Roman" w:cs="Times New Roman"/>
          <w:sz w:val="28"/>
          <w:szCs w:val="28"/>
        </w:rPr>
        <w:t xml:space="preserve">nh và </w:t>
      </w:r>
      <w:r w:rsidR="001339A7" w:rsidRPr="005A36E6">
        <w:rPr>
          <w:rFonts w:ascii="Times New Roman" w:hAnsi="Times New Roman" w:cs="Times New Roman"/>
          <w:sz w:val="28"/>
          <w:szCs w:val="28"/>
        </w:rPr>
        <w:t>Nhân dân Thừa Thiên Huế</w:t>
      </w:r>
      <w:r w:rsidRPr="005A36E6">
        <w:rPr>
          <w:rFonts w:ascii="Times New Roman" w:hAnsi="Times New Roman" w:cs="Times New Roman"/>
          <w:sz w:val="28"/>
          <w:szCs w:val="28"/>
        </w:rPr>
        <w:t xml:space="preserve"> </w:t>
      </w:r>
      <w:r w:rsidR="001339A7" w:rsidRPr="005A36E6">
        <w:rPr>
          <w:rFonts w:ascii="Times New Roman" w:hAnsi="Times New Roman" w:cs="Times New Roman"/>
          <w:sz w:val="28"/>
          <w:szCs w:val="28"/>
        </w:rPr>
        <w:t xml:space="preserve">quan tâm, </w:t>
      </w:r>
      <w:r w:rsidRPr="005A36E6">
        <w:rPr>
          <w:rFonts w:ascii="Times New Roman" w:hAnsi="Times New Roman" w:cs="Times New Roman"/>
          <w:sz w:val="28"/>
          <w:szCs w:val="28"/>
        </w:rPr>
        <w:t xml:space="preserve">có tính định hướng dư luận cao, </w:t>
      </w:r>
      <w:r w:rsidR="001238A6">
        <w:rPr>
          <w:rFonts w:ascii="Times New Roman" w:hAnsi="Times New Roman" w:cs="Times New Roman"/>
          <w:sz w:val="28"/>
          <w:szCs w:val="28"/>
        </w:rPr>
        <w:t xml:space="preserve">mang tính </w:t>
      </w:r>
      <w:r w:rsidRPr="005A36E6">
        <w:rPr>
          <w:rFonts w:ascii="Times New Roman" w:hAnsi="Times New Roman" w:cs="Times New Roman"/>
          <w:sz w:val="28"/>
          <w:szCs w:val="28"/>
        </w:rPr>
        <w:t>thuyết phục, có tác động tích cực đến đời sống xã hội.</w:t>
      </w:r>
    </w:p>
    <w:p w:rsidR="00386747" w:rsidRPr="005A36E6" w:rsidRDefault="002316A1"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B</w:t>
      </w:r>
      <w:r w:rsidR="00073178" w:rsidRPr="005A36E6">
        <w:rPr>
          <w:rFonts w:ascii="Times New Roman" w:hAnsi="Times New Roman" w:cs="Times New Roman"/>
          <w:sz w:val="28"/>
          <w:szCs w:val="28"/>
        </w:rPr>
        <w:t>iểu dương điển hình tiên tiến, nhân tố mới, có phát huy hiệu quả trong thực tế.</w:t>
      </w:r>
    </w:p>
    <w:p w:rsidR="00073178" w:rsidRPr="005A36E6" w:rsidRDefault="002316A1"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TP</w:t>
      </w:r>
      <w:r w:rsidR="00073178" w:rsidRPr="005A36E6">
        <w:rPr>
          <w:rFonts w:ascii="Times New Roman" w:hAnsi="Times New Roman" w:cs="Times New Roman"/>
          <w:sz w:val="28"/>
          <w:szCs w:val="28"/>
        </w:rPr>
        <w:t xml:space="preserve"> đề cập những vụ việc tiêu cực phải được các cơ quan có thẩm quyền kết luận là đúng sự thật hoặc đã được các tổ chứ</w:t>
      </w:r>
      <w:r w:rsidR="001339A7" w:rsidRPr="005A36E6">
        <w:rPr>
          <w:rFonts w:ascii="Times New Roman" w:hAnsi="Times New Roman" w:cs="Times New Roman"/>
          <w:sz w:val="28"/>
          <w:szCs w:val="28"/>
        </w:rPr>
        <w:t xml:space="preserve">c, cá </w:t>
      </w:r>
      <w:r w:rsidR="00073178" w:rsidRPr="005A36E6">
        <w:rPr>
          <w:rFonts w:ascii="Times New Roman" w:hAnsi="Times New Roman" w:cs="Times New Roman"/>
          <w:sz w:val="28"/>
          <w:szCs w:val="28"/>
        </w:rPr>
        <w:t>nhân sai phạm thừa nhận và khắc phục.</w:t>
      </w:r>
    </w:p>
    <w:p w:rsidR="00073178" w:rsidRPr="005A36E6" w:rsidRDefault="002316A1"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TP</w:t>
      </w:r>
      <w:r w:rsidR="00073178" w:rsidRPr="005A36E6">
        <w:rPr>
          <w:rFonts w:ascii="Times New Roman" w:hAnsi="Times New Roman" w:cs="Times New Roman"/>
          <w:sz w:val="28"/>
          <w:szCs w:val="28"/>
        </w:rPr>
        <w:t xml:space="preserve"> đề cập đến lĩnh vực chuyên ngành khoa học tự nhiên, khoa học xã hội, lịch sử, còn có những ý kiến khác nhau</w:t>
      </w:r>
      <w:r w:rsidR="009843E2" w:rsidRPr="005A36E6">
        <w:rPr>
          <w:rFonts w:ascii="Times New Roman" w:hAnsi="Times New Roman" w:cs="Times New Roman"/>
          <w:sz w:val="28"/>
          <w:szCs w:val="28"/>
        </w:rPr>
        <w:t xml:space="preserve"> thì phải được cơ quan có thẩm quyền chuyên ngành thẩm định.</w:t>
      </w:r>
    </w:p>
    <w:p w:rsidR="00073178" w:rsidRPr="005A36E6" w:rsidRDefault="00302E23" w:rsidP="00302E23">
      <w:pPr>
        <w:spacing w:after="100"/>
        <w:ind w:firstLine="540"/>
        <w:jc w:val="both"/>
        <w:rPr>
          <w:rFonts w:ascii="Times New Roman" w:hAnsi="Times New Roman" w:cs="Times New Roman"/>
          <w:sz w:val="28"/>
          <w:szCs w:val="28"/>
        </w:rPr>
      </w:pPr>
      <w:r w:rsidRPr="005A36E6">
        <w:rPr>
          <w:rFonts w:ascii="Times New Roman" w:hAnsi="Times New Roman" w:cs="Times New Roman"/>
          <w:b/>
          <w:sz w:val="28"/>
          <w:szCs w:val="28"/>
        </w:rPr>
        <w:t>3</w:t>
      </w:r>
      <w:r w:rsidRPr="005A36E6">
        <w:rPr>
          <w:rFonts w:ascii="Times New Roman" w:hAnsi="Times New Roman" w:cs="Times New Roman"/>
          <w:sz w:val="28"/>
          <w:szCs w:val="28"/>
        </w:rPr>
        <w:t xml:space="preserve">. </w:t>
      </w:r>
      <w:r w:rsidR="009843E2" w:rsidRPr="005A36E6">
        <w:rPr>
          <w:rFonts w:ascii="Times New Roman" w:hAnsi="Times New Roman" w:cs="Times New Roman"/>
          <w:b/>
          <w:sz w:val="28"/>
          <w:szCs w:val="28"/>
        </w:rPr>
        <w:t>Hình thức thể hiện</w:t>
      </w:r>
    </w:p>
    <w:p w:rsidR="001D4F69" w:rsidRPr="005A36E6" w:rsidRDefault="001D4F69"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xml:space="preserve">- Mỗi tác giả, nhóm tác giả được </w:t>
      </w:r>
      <w:r w:rsidR="00EA1215" w:rsidRPr="005A36E6">
        <w:rPr>
          <w:rFonts w:ascii="Times New Roman" w:hAnsi="Times New Roman" w:cs="Times New Roman"/>
          <w:sz w:val="28"/>
          <w:szCs w:val="28"/>
        </w:rPr>
        <w:t xml:space="preserve">chỉ được đứng tên </w:t>
      </w:r>
      <w:r w:rsidRPr="005A36E6">
        <w:rPr>
          <w:rFonts w:ascii="Times New Roman" w:hAnsi="Times New Roman" w:cs="Times New Roman"/>
          <w:sz w:val="28"/>
          <w:szCs w:val="28"/>
        </w:rPr>
        <w:t>tham dự</w:t>
      </w:r>
      <w:r w:rsidR="00DD7C14" w:rsidRPr="005A36E6">
        <w:rPr>
          <w:rFonts w:ascii="Times New Roman" w:hAnsi="Times New Roman" w:cs="Times New Roman"/>
          <w:sz w:val="28"/>
          <w:szCs w:val="28"/>
        </w:rPr>
        <w:t xml:space="preserve"> 01 (một</w:t>
      </w:r>
      <w:r w:rsidRPr="005A36E6">
        <w:rPr>
          <w:rFonts w:ascii="Times New Roman" w:hAnsi="Times New Roman" w:cs="Times New Roman"/>
          <w:sz w:val="28"/>
          <w:szCs w:val="28"/>
        </w:rPr>
        <w:t xml:space="preserve">) tác phẩm xuất sắc có văn bản xác nhận </w:t>
      </w:r>
      <w:r w:rsidR="001238A6">
        <w:rPr>
          <w:rFonts w:ascii="Times New Roman" w:hAnsi="Times New Roman" w:cs="Times New Roman"/>
          <w:sz w:val="28"/>
          <w:szCs w:val="28"/>
        </w:rPr>
        <w:t xml:space="preserve">của cơ quan báo chí </w:t>
      </w:r>
      <w:r w:rsidRPr="005A36E6">
        <w:rPr>
          <w:rFonts w:ascii="Times New Roman" w:hAnsi="Times New Roman" w:cs="Times New Roman"/>
          <w:sz w:val="28"/>
          <w:szCs w:val="28"/>
        </w:rPr>
        <w:t xml:space="preserve">đã đăng, phát trên báo, tạp chí, chương trình phát thanh, truyền hình ngày, tháng, năm cụ thể. </w:t>
      </w:r>
    </w:p>
    <w:p w:rsidR="001D4F69" w:rsidRPr="005A36E6" w:rsidRDefault="001D4F69" w:rsidP="009843E2">
      <w:pPr>
        <w:spacing w:after="100"/>
        <w:ind w:firstLine="540"/>
        <w:jc w:val="both"/>
        <w:rPr>
          <w:rFonts w:ascii="Times New Roman" w:hAnsi="Times New Roman" w:cs="Times New Roman"/>
          <w:b/>
          <w:sz w:val="28"/>
          <w:szCs w:val="28"/>
        </w:rPr>
      </w:pPr>
      <w:r w:rsidRPr="005A36E6">
        <w:rPr>
          <w:rFonts w:ascii="Times New Roman" w:hAnsi="Times New Roman" w:cs="Times New Roman"/>
          <w:b/>
          <w:sz w:val="28"/>
          <w:szCs w:val="28"/>
        </w:rPr>
        <w:t>a. Đối với báo in:</w:t>
      </w:r>
    </w:p>
    <w:p w:rsidR="00783CB6" w:rsidRPr="005A36E6" w:rsidRDefault="00783CB6" w:rsidP="00783CB6">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t>+ Mỗi tác phẩm là một bài hoặc một loạt bài (</w:t>
      </w:r>
      <w:r w:rsidRPr="005A36E6">
        <w:rPr>
          <w:rFonts w:ascii="Times New Roman" w:hAnsi="Times New Roman" w:cs="Times New Roman"/>
          <w:i/>
          <w:sz w:val="28"/>
          <w:szCs w:val="28"/>
        </w:rPr>
        <w:t>khô</w:t>
      </w:r>
      <w:r w:rsidR="00D061BA">
        <w:rPr>
          <w:rFonts w:ascii="Times New Roman" w:hAnsi="Times New Roman" w:cs="Times New Roman"/>
          <w:i/>
          <w:sz w:val="28"/>
          <w:szCs w:val="28"/>
        </w:rPr>
        <w:t>ng quá</w:t>
      </w:r>
      <w:r w:rsidR="00302E23" w:rsidRPr="005A36E6">
        <w:rPr>
          <w:rFonts w:ascii="Times New Roman" w:hAnsi="Times New Roman" w:cs="Times New Roman"/>
          <w:i/>
          <w:sz w:val="28"/>
          <w:szCs w:val="28"/>
        </w:rPr>
        <w:t xml:space="preserve"> 03</w:t>
      </w:r>
      <w:r w:rsidRPr="005A36E6">
        <w:rPr>
          <w:rFonts w:ascii="Times New Roman" w:hAnsi="Times New Roman" w:cs="Times New Roman"/>
          <w:i/>
          <w:sz w:val="28"/>
          <w:szCs w:val="28"/>
        </w:rPr>
        <w:t xml:space="preserve"> kỳ)</w:t>
      </w:r>
      <w:r w:rsidRPr="005A36E6">
        <w:rPr>
          <w:rFonts w:ascii="Times New Roman" w:hAnsi="Times New Roman" w:cs="Times New Roman"/>
          <w:sz w:val="28"/>
          <w:szCs w:val="28"/>
        </w:rPr>
        <w:t xml:space="preserve"> củ</w:t>
      </w:r>
      <w:r w:rsidR="00036A6D">
        <w:rPr>
          <w:rFonts w:ascii="Times New Roman" w:hAnsi="Times New Roman" w:cs="Times New Roman"/>
          <w:sz w:val="28"/>
          <w:szCs w:val="28"/>
        </w:rPr>
        <w:t xml:space="preserve">a </w:t>
      </w:r>
      <w:r w:rsidRPr="005A36E6">
        <w:rPr>
          <w:rFonts w:ascii="Times New Roman" w:hAnsi="Times New Roman" w:cs="Times New Roman"/>
          <w:sz w:val="28"/>
          <w:szCs w:val="28"/>
        </w:rPr>
        <w:t xml:space="preserve">một tác giả (hoặc nhóm tác giả cùng đứng tên), về </w:t>
      </w:r>
      <w:r w:rsidRPr="005A36E6">
        <w:rPr>
          <w:rFonts w:ascii="Times New Roman" w:hAnsi="Times New Roman" w:cs="Times New Roman"/>
          <w:i/>
          <w:sz w:val="28"/>
          <w:szCs w:val="28"/>
        </w:rPr>
        <w:t>cùng một đề tài.</w:t>
      </w:r>
      <w:r w:rsidRPr="005A36E6">
        <w:rPr>
          <w:rFonts w:ascii="Times New Roman" w:hAnsi="Times New Roman" w:cs="Times New Roman"/>
          <w:sz w:val="28"/>
          <w:szCs w:val="28"/>
        </w:rPr>
        <w:t xml:space="preserve"> Không xét loạt bài ghép từ những bài độc lập của tác giả đứng tên riêng lẻ ở các thời điểm đăng báo khác nhau.</w:t>
      </w:r>
    </w:p>
    <w:p w:rsidR="001D4F69" w:rsidRPr="005A36E6" w:rsidRDefault="001D4F69" w:rsidP="009843E2">
      <w:pPr>
        <w:spacing w:after="100"/>
        <w:ind w:firstLine="540"/>
        <w:jc w:val="both"/>
        <w:rPr>
          <w:rFonts w:ascii="Times New Roman" w:hAnsi="Times New Roman" w:cs="Times New Roman"/>
          <w:b/>
          <w:sz w:val="28"/>
          <w:szCs w:val="28"/>
        </w:rPr>
      </w:pPr>
      <w:r w:rsidRPr="005A36E6">
        <w:rPr>
          <w:rFonts w:ascii="Times New Roman" w:hAnsi="Times New Roman" w:cs="Times New Roman"/>
          <w:b/>
          <w:sz w:val="28"/>
          <w:szCs w:val="28"/>
        </w:rPr>
        <w:t>b. Đối với tác phẩm phát thanh:</w:t>
      </w:r>
    </w:p>
    <w:p w:rsidR="001D4F69" w:rsidRPr="005A36E6" w:rsidRDefault="001D4F69"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xml:space="preserve">+ Mỗi tác phẩm là một bài hoặc một loạt bài </w:t>
      </w:r>
      <w:r w:rsidR="00D061BA">
        <w:rPr>
          <w:rFonts w:ascii="Times New Roman" w:hAnsi="Times New Roman" w:cs="Times New Roman"/>
          <w:i/>
          <w:sz w:val="28"/>
          <w:szCs w:val="28"/>
        </w:rPr>
        <w:t>(không quá</w:t>
      </w:r>
      <w:r w:rsidRPr="001238A6">
        <w:rPr>
          <w:rFonts w:ascii="Times New Roman" w:hAnsi="Times New Roman" w:cs="Times New Roman"/>
          <w:i/>
          <w:sz w:val="28"/>
          <w:szCs w:val="28"/>
        </w:rPr>
        <w:t xml:space="preserve"> 03 kỳ) </w:t>
      </w:r>
      <w:r w:rsidRPr="005A36E6">
        <w:rPr>
          <w:rFonts w:ascii="Times New Roman" w:hAnsi="Times New Roman" w:cs="Times New Roman"/>
          <w:sz w:val="28"/>
          <w:szCs w:val="28"/>
        </w:rPr>
        <w:t>củ</w:t>
      </w:r>
      <w:r w:rsidR="00036A6D">
        <w:rPr>
          <w:rFonts w:ascii="Times New Roman" w:hAnsi="Times New Roman" w:cs="Times New Roman"/>
          <w:sz w:val="28"/>
          <w:szCs w:val="28"/>
        </w:rPr>
        <w:t xml:space="preserve">a </w:t>
      </w:r>
      <w:r w:rsidRPr="005A36E6">
        <w:rPr>
          <w:rFonts w:ascii="Times New Roman" w:hAnsi="Times New Roman" w:cs="Times New Roman"/>
          <w:sz w:val="28"/>
          <w:szCs w:val="28"/>
        </w:rPr>
        <w:t xml:space="preserve">một </w:t>
      </w:r>
      <w:r w:rsidR="00783CB6" w:rsidRPr="005A36E6">
        <w:rPr>
          <w:rFonts w:ascii="Times New Roman" w:hAnsi="Times New Roman" w:cs="Times New Roman"/>
          <w:sz w:val="28"/>
          <w:szCs w:val="28"/>
        </w:rPr>
        <w:t>tác giả (hoặc nhóm tác giả cùng đứ</w:t>
      </w:r>
      <w:r w:rsidR="00D061BA">
        <w:rPr>
          <w:rFonts w:ascii="Times New Roman" w:hAnsi="Times New Roman" w:cs="Times New Roman"/>
          <w:sz w:val="28"/>
          <w:szCs w:val="28"/>
        </w:rPr>
        <w:t>ng tên)</w:t>
      </w:r>
      <w:r w:rsidR="00783CB6" w:rsidRPr="005A36E6">
        <w:rPr>
          <w:rFonts w:ascii="Times New Roman" w:hAnsi="Times New Roman" w:cs="Times New Roman"/>
          <w:sz w:val="28"/>
          <w:szCs w:val="28"/>
        </w:rPr>
        <w:t xml:space="preserve"> về </w:t>
      </w:r>
      <w:r w:rsidR="00783CB6" w:rsidRPr="005A36E6">
        <w:rPr>
          <w:rFonts w:ascii="Times New Roman" w:hAnsi="Times New Roman" w:cs="Times New Roman"/>
          <w:i/>
          <w:sz w:val="28"/>
          <w:szCs w:val="28"/>
        </w:rPr>
        <w:t>cùng một chủ đề</w:t>
      </w:r>
      <w:r w:rsidRPr="005A36E6">
        <w:rPr>
          <w:rFonts w:ascii="Times New Roman" w:hAnsi="Times New Roman" w:cs="Times New Roman"/>
          <w:i/>
          <w:sz w:val="28"/>
          <w:szCs w:val="28"/>
        </w:rPr>
        <w:t>,</w:t>
      </w:r>
      <w:r w:rsidR="00D061BA">
        <w:rPr>
          <w:rFonts w:ascii="Times New Roman" w:hAnsi="Times New Roman" w:cs="Times New Roman"/>
          <w:sz w:val="28"/>
          <w:szCs w:val="28"/>
        </w:rPr>
        <w:t xml:space="preserve"> </w:t>
      </w:r>
      <w:r w:rsidRPr="005A36E6">
        <w:rPr>
          <w:rFonts w:ascii="Times New Roman" w:hAnsi="Times New Roman" w:cs="Times New Roman"/>
          <w:i/>
          <w:sz w:val="28"/>
          <w:szCs w:val="28"/>
        </w:rPr>
        <w:t xml:space="preserve">sự kiện hoặc </w:t>
      </w:r>
      <w:r w:rsidR="00783CB6" w:rsidRPr="005A36E6">
        <w:rPr>
          <w:rFonts w:ascii="Times New Roman" w:hAnsi="Times New Roman" w:cs="Times New Roman"/>
          <w:i/>
          <w:sz w:val="28"/>
          <w:szCs w:val="28"/>
        </w:rPr>
        <w:t xml:space="preserve">một </w:t>
      </w:r>
      <w:r w:rsidRPr="005A36E6">
        <w:rPr>
          <w:rFonts w:ascii="Times New Roman" w:hAnsi="Times New Roman" w:cs="Times New Roman"/>
          <w:i/>
          <w:sz w:val="28"/>
          <w:szCs w:val="28"/>
        </w:rPr>
        <w:t>đối tượng.</w:t>
      </w:r>
    </w:p>
    <w:p w:rsidR="001D4F69" w:rsidRPr="005A36E6" w:rsidRDefault="001D4F69"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Thể hiện được đặc trưng của báo phát thanh là âm thanh rõ ràng, tiếng nói nhân vật, tiếng động, âm nhạc bảo đả</w:t>
      </w:r>
      <w:r w:rsidR="00783CB6" w:rsidRPr="005A36E6">
        <w:rPr>
          <w:rFonts w:ascii="Times New Roman" w:hAnsi="Times New Roman" w:cs="Times New Roman"/>
          <w:sz w:val="28"/>
          <w:szCs w:val="28"/>
        </w:rPr>
        <w:t>m chất</w:t>
      </w:r>
      <w:r w:rsidRPr="005A36E6">
        <w:rPr>
          <w:rFonts w:ascii="Times New Roman" w:hAnsi="Times New Roman" w:cs="Times New Roman"/>
          <w:sz w:val="28"/>
          <w:szCs w:val="28"/>
        </w:rPr>
        <w:t xml:space="preserve"> lượng, hấp dẫn.</w:t>
      </w:r>
    </w:p>
    <w:p w:rsidR="001D4F69" w:rsidRPr="005A36E6" w:rsidRDefault="001D4F69" w:rsidP="004D0943">
      <w:pPr>
        <w:spacing w:after="100"/>
        <w:ind w:firstLine="540"/>
        <w:jc w:val="both"/>
        <w:rPr>
          <w:rFonts w:ascii="Times New Roman" w:hAnsi="Times New Roman" w:cs="Times New Roman"/>
          <w:i/>
          <w:sz w:val="28"/>
          <w:szCs w:val="28"/>
        </w:rPr>
      </w:pPr>
      <w:r w:rsidRPr="005A36E6">
        <w:rPr>
          <w:rFonts w:ascii="Times New Roman" w:hAnsi="Times New Roman" w:cs="Times New Roman"/>
          <w:sz w:val="28"/>
          <w:szCs w:val="28"/>
        </w:rPr>
        <w:t xml:space="preserve">+ Thời lượng dài nhất </w:t>
      </w:r>
      <w:r w:rsidR="00036A6D">
        <w:rPr>
          <w:rFonts w:ascii="Times New Roman" w:hAnsi="Times New Roman" w:cs="Times New Roman"/>
          <w:sz w:val="28"/>
          <w:szCs w:val="28"/>
        </w:rPr>
        <w:t xml:space="preserve">của một tác phẩm </w:t>
      </w:r>
      <w:r w:rsidRPr="005A36E6">
        <w:rPr>
          <w:rFonts w:ascii="Times New Roman" w:hAnsi="Times New Roman" w:cs="Times New Roman"/>
          <w:i/>
          <w:sz w:val="28"/>
          <w:szCs w:val="28"/>
        </w:rPr>
        <w:t>không quá 40 phút.</w:t>
      </w:r>
    </w:p>
    <w:p w:rsidR="0039632F" w:rsidRDefault="001D4F69" w:rsidP="0039632F">
      <w:pPr>
        <w:spacing w:after="100"/>
        <w:ind w:firstLine="540"/>
        <w:jc w:val="both"/>
        <w:rPr>
          <w:rFonts w:ascii="Times New Roman" w:hAnsi="Times New Roman" w:cs="Times New Roman"/>
          <w:b/>
          <w:sz w:val="28"/>
          <w:szCs w:val="28"/>
        </w:rPr>
      </w:pPr>
      <w:r w:rsidRPr="005A36E6">
        <w:rPr>
          <w:rFonts w:ascii="Times New Roman" w:hAnsi="Times New Roman" w:cs="Times New Roman"/>
          <w:b/>
          <w:sz w:val="28"/>
          <w:szCs w:val="28"/>
        </w:rPr>
        <w:t>c. Đối với tác phẩm truyền hình:</w:t>
      </w:r>
    </w:p>
    <w:p w:rsidR="00783CB6" w:rsidRPr="0039632F" w:rsidRDefault="00783CB6" w:rsidP="0039632F">
      <w:pPr>
        <w:spacing w:after="100"/>
        <w:ind w:firstLine="540"/>
        <w:jc w:val="both"/>
        <w:rPr>
          <w:rFonts w:ascii="Times New Roman" w:hAnsi="Times New Roman" w:cs="Times New Roman"/>
          <w:b/>
          <w:sz w:val="28"/>
          <w:szCs w:val="28"/>
        </w:rPr>
      </w:pPr>
      <w:r w:rsidRPr="005A36E6">
        <w:rPr>
          <w:rFonts w:ascii="Times New Roman" w:hAnsi="Times New Roman" w:cs="Times New Roman"/>
          <w:sz w:val="28"/>
          <w:szCs w:val="28"/>
        </w:rPr>
        <w:lastRenderedPageBreak/>
        <w:t xml:space="preserve">+ Mỗi tác phẩm là một bài hoặc một loạt bài </w:t>
      </w:r>
      <w:r w:rsidR="00D061BA">
        <w:rPr>
          <w:rFonts w:ascii="Times New Roman" w:hAnsi="Times New Roman" w:cs="Times New Roman"/>
          <w:i/>
          <w:sz w:val="28"/>
          <w:szCs w:val="28"/>
        </w:rPr>
        <w:t>(không quá</w:t>
      </w:r>
      <w:r w:rsidRPr="001238A6">
        <w:rPr>
          <w:rFonts w:ascii="Times New Roman" w:hAnsi="Times New Roman" w:cs="Times New Roman"/>
          <w:i/>
          <w:sz w:val="28"/>
          <w:szCs w:val="28"/>
        </w:rPr>
        <w:t xml:space="preserve"> 03 kỳ</w:t>
      </w:r>
      <w:r w:rsidR="00302E23" w:rsidRPr="005A36E6">
        <w:rPr>
          <w:rFonts w:ascii="Times New Roman" w:hAnsi="Times New Roman" w:cs="Times New Roman"/>
          <w:sz w:val="28"/>
          <w:szCs w:val="28"/>
        </w:rPr>
        <w:t xml:space="preserve">) về </w:t>
      </w:r>
      <w:r w:rsidRPr="005A36E6">
        <w:rPr>
          <w:rFonts w:ascii="Times New Roman" w:hAnsi="Times New Roman" w:cs="Times New Roman"/>
          <w:i/>
          <w:sz w:val="28"/>
          <w:szCs w:val="28"/>
        </w:rPr>
        <w:t>cùng một chủ đề</w:t>
      </w:r>
      <w:r w:rsidR="00D061BA">
        <w:rPr>
          <w:rFonts w:ascii="Times New Roman" w:hAnsi="Times New Roman" w:cs="Times New Roman"/>
          <w:i/>
          <w:sz w:val="28"/>
          <w:szCs w:val="28"/>
        </w:rPr>
        <w:t xml:space="preserve">, </w:t>
      </w:r>
      <w:r w:rsidRPr="005A36E6">
        <w:rPr>
          <w:rFonts w:ascii="Times New Roman" w:hAnsi="Times New Roman" w:cs="Times New Roman"/>
          <w:i/>
          <w:sz w:val="28"/>
          <w:szCs w:val="28"/>
        </w:rPr>
        <w:t>sự kiện hoặc một đối tượng.</w:t>
      </w:r>
    </w:p>
    <w:p w:rsidR="00783CB6" w:rsidRPr="005A36E6" w:rsidRDefault="00783CB6"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Thể hiện được đặc trưng của báo hình là hình ảnh động; hình ảnh phải đạt yêu cầu chất lượng, hấp dẫn.</w:t>
      </w:r>
    </w:p>
    <w:p w:rsidR="00783CB6" w:rsidRPr="005A36E6" w:rsidRDefault="00783CB6" w:rsidP="004D0943">
      <w:pPr>
        <w:spacing w:after="100"/>
        <w:ind w:firstLine="540"/>
        <w:jc w:val="both"/>
        <w:rPr>
          <w:rFonts w:ascii="Times New Roman" w:hAnsi="Times New Roman" w:cs="Times New Roman"/>
          <w:i/>
          <w:sz w:val="28"/>
          <w:szCs w:val="28"/>
        </w:rPr>
      </w:pPr>
      <w:r w:rsidRPr="005A36E6">
        <w:rPr>
          <w:rFonts w:ascii="Times New Roman" w:hAnsi="Times New Roman" w:cs="Times New Roman"/>
          <w:sz w:val="28"/>
          <w:szCs w:val="28"/>
        </w:rPr>
        <w:t xml:space="preserve">+ Thời lượng </w:t>
      </w:r>
      <w:r w:rsidR="001238A6">
        <w:rPr>
          <w:rFonts w:ascii="Times New Roman" w:hAnsi="Times New Roman" w:cs="Times New Roman"/>
          <w:sz w:val="28"/>
          <w:szCs w:val="28"/>
        </w:rPr>
        <w:t xml:space="preserve">tác phẩm </w:t>
      </w:r>
      <w:r w:rsidRPr="005A36E6">
        <w:rPr>
          <w:rFonts w:ascii="Times New Roman" w:hAnsi="Times New Roman" w:cs="Times New Roman"/>
          <w:sz w:val="28"/>
          <w:szCs w:val="28"/>
        </w:rPr>
        <w:t xml:space="preserve">dài nhất </w:t>
      </w:r>
      <w:r w:rsidRPr="005A36E6">
        <w:rPr>
          <w:rFonts w:ascii="Times New Roman" w:hAnsi="Times New Roman" w:cs="Times New Roman"/>
          <w:i/>
          <w:sz w:val="28"/>
          <w:szCs w:val="28"/>
        </w:rPr>
        <w:t>không quá 40 phút.</w:t>
      </w:r>
    </w:p>
    <w:p w:rsidR="009843E2" w:rsidRPr="005A36E6" w:rsidRDefault="00783CB6" w:rsidP="004D0943">
      <w:pPr>
        <w:spacing w:after="100"/>
        <w:ind w:firstLine="540"/>
        <w:jc w:val="both"/>
        <w:rPr>
          <w:rFonts w:ascii="Times New Roman" w:hAnsi="Times New Roman" w:cs="Times New Roman"/>
          <w:b/>
          <w:sz w:val="28"/>
          <w:szCs w:val="28"/>
        </w:rPr>
      </w:pPr>
      <w:r w:rsidRPr="005A36E6">
        <w:rPr>
          <w:rFonts w:ascii="Times New Roman" w:hAnsi="Times New Roman" w:cs="Times New Roman"/>
          <w:b/>
          <w:sz w:val="28"/>
          <w:szCs w:val="28"/>
        </w:rPr>
        <w:t xml:space="preserve">d. </w:t>
      </w:r>
      <w:r w:rsidR="009843E2" w:rsidRPr="005A36E6">
        <w:rPr>
          <w:rFonts w:ascii="Times New Roman" w:hAnsi="Times New Roman" w:cs="Times New Roman"/>
          <w:b/>
          <w:sz w:val="28"/>
          <w:szCs w:val="28"/>
        </w:rPr>
        <w:t>Đối với t</w:t>
      </w:r>
      <w:r w:rsidR="009E4F19" w:rsidRPr="005A36E6">
        <w:rPr>
          <w:rFonts w:ascii="Times New Roman" w:hAnsi="Times New Roman" w:cs="Times New Roman"/>
          <w:b/>
          <w:sz w:val="28"/>
          <w:szCs w:val="28"/>
        </w:rPr>
        <w:t>ác phẩm báo điện tử</w:t>
      </w:r>
      <w:r w:rsidR="009843E2" w:rsidRPr="005A36E6">
        <w:rPr>
          <w:rFonts w:ascii="Times New Roman" w:hAnsi="Times New Roman" w:cs="Times New Roman"/>
          <w:b/>
          <w:sz w:val="28"/>
          <w:szCs w:val="28"/>
        </w:rPr>
        <w:t>:</w:t>
      </w:r>
    </w:p>
    <w:p w:rsidR="009843E2" w:rsidRPr="005A36E6" w:rsidRDefault="009843E2"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Phải là tác phẩm sáng tạo lần đầu, viết riêng cho báo điện tử; không xét những tác phẩm lấy từ báo in.</w:t>
      </w:r>
    </w:p>
    <w:p w:rsidR="009843E2" w:rsidRPr="005A36E6" w:rsidRDefault="009843E2"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Thể hiệ</w:t>
      </w:r>
      <w:r w:rsidR="00AA3AA1" w:rsidRPr="005A36E6">
        <w:rPr>
          <w:rFonts w:ascii="Times New Roman" w:hAnsi="Times New Roman" w:cs="Times New Roman"/>
          <w:sz w:val="28"/>
          <w:szCs w:val="28"/>
        </w:rPr>
        <w:t xml:space="preserve">n </w:t>
      </w:r>
      <w:r w:rsidRPr="005A36E6">
        <w:rPr>
          <w:rFonts w:ascii="Times New Roman" w:hAnsi="Times New Roman" w:cs="Times New Roman"/>
          <w:sz w:val="28"/>
          <w:szCs w:val="28"/>
        </w:rPr>
        <w:t>đặc trưng của báo điện tử là ngắn, gọn, có tính liên kế</w:t>
      </w:r>
      <w:r w:rsidR="00302E23" w:rsidRPr="005A36E6">
        <w:rPr>
          <w:rFonts w:ascii="Times New Roman" w:hAnsi="Times New Roman" w:cs="Times New Roman"/>
          <w:sz w:val="28"/>
          <w:szCs w:val="28"/>
        </w:rPr>
        <w:t>t, tính đa</w:t>
      </w:r>
      <w:r w:rsidRPr="005A36E6">
        <w:rPr>
          <w:rFonts w:ascii="Times New Roman" w:hAnsi="Times New Roman" w:cs="Times New Roman"/>
          <w:sz w:val="28"/>
          <w:szCs w:val="28"/>
        </w:rPr>
        <w:t xml:space="preserve"> phương tiện</w:t>
      </w:r>
      <w:r w:rsidR="001238A6">
        <w:rPr>
          <w:rFonts w:ascii="Times New Roman" w:hAnsi="Times New Roman" w:cs="Times New Roman"/>
          <w:sz w:val="28"/>
          <w:szCs w:val="28"/>
        </w:rPr>
        <w:t>, theo xu hướng của báo chí hiện đại</w:t>
      </w:r>
      <w:r w:rsidRPr="005A36E6">
        <w:rPr>
          <w:rFonts w:ascii="Times New Roman" w:hAnsi="Times New Roman" w:cs="Times New Roman"/>
          <w:sz w:val="28"/>
          <w:szCs w:val="28"/>
        </w:rPr>
        <w:t>.</w:t>
      </w:r>
    </w:p>
    <w:p w:rsidR="009843E2" w:rsidRPr="005A36E6" w:rsidRDefault="009843E2"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Mỗi tác phẩm</w:t>
      </w:r>
      <w:r w:rsidR="001D4F69" w:rsidRPr="005A36E6">
        <w:rPr>
          <w:rFonts w:ascii="Times New Roman" w:hAnsi="Times New Roman" w:cs="Times New Roman"/>
          <w:sz w:val="28"/>
          <w:szCs w:val="28"/>
        </w:rPr>
        <w:t xml:space="preserve"> là một bài hoặc một loạt bài </w:t>
      </w:r>
      <w:r w:rsidR="001D4F69" w:rsidRPr="005A36E6">
        <w:rPr>
          <w:rFonts w:ascii="Times New Roman" w:hAnsi="Times New Roman" w:cs="Times New Roman"/>
          <w:i/>
          <w:sz w:val="28"/>
          <w:szCs w:val="28"/>
        </w:rPr>
        <w:t>(không quá 03 kỳ)</w:t>
      </w:r>
      <w:r w:rsidR="001D4F69" w:rsidRPr="005A36E6">
        <w:rPr>
          <w:rFonts w:ascii="Times New Roman" w:hAnsi="Times New Roman" w:cs="Times New Roman"/>
          <w:sz w:val="28"/>
          <w:szCs w:val="28"/>
        </w:rPr>
        <w:t xml:space="preserve"> củ</w:t>
      </w:r>
      <w:r w:rsidR="00036A6D">
        <w:rPr>
          <w:rFonts w:ascii="Times New Roman" w:hAnsi="Times New Roman" w:cs="Times New Roman"/>
          <w:sz w:val="28"/>
          <w:szCs w:val="28"/>
        </w:rPr>
        <w:t xml:space="preserve">a một </w:t>
      </w:r>
      <w:r w:rsidR="001D4F69" w:rsidRPr="005A36E6">
        <w:rPr>
          <w:rFonts w:ascii="Times New Roman" w:hAnsi="Times New Roman" w:cs="Times New Roman"/>
          <w:sz w:val="28"/>
          <w:szCs w:val="28"/>
        </w:rPr>
        <w:t xml:space="preserve">tác giả (hoặc nhóm tác giả cùng đứng tên), về </w:t>
      </w:r>
      <w:r w:rsidR="001D4F69" w:rsidRPr="005A36E6">
        <w:rPr>
          <w:rFonts w:ascii="Times New Roman" w:hAnsi="Times New Roman" w:cs="Times New Roman"/>
          <w:i/>
          <w:sz w:val="28"/>
          <w:szCs w:val="28"/>
        </w:rPr>
        <w:t>cùng một đề tài</w:t>
      </w:r>
      <w:r w:rsidR="001D4F69" w:rsidRPr="005A36E6">
        <w:rPr>
          <w:rFonts w:ascii="Times New Roman" w:hAnsi="Times New Roman" w:cs="Times New Roman"/>
          <w:sz w:val="28"/>
          <w:szCs w:val="28"/>
        </w:rPr>
        <w:t>. Không xét loạt bài ghép từ những bài độc lập của tác giả đứng tên riêng lẻ ở các thời điểm đăng báo khác nhau.</w:t>
      </w:r>
    </w:p>
    <w:p w:rsidR="005E728F" w:rsidRPr="005A36E6" w:rsidRDefault="005E728F" w:rsidP="005E728F">
      <w:pPr>
        <w:spacing w:after="100"/>
        <w:ind w:firstLine="570"/>
        <w:jc w:val="both"/>
        <w:rPr>
          <w:rFonts w:ascii="Times New Roman" w:hAnsi="Times New Roman" w:cs="Times New Roman"/>
          <w:b/>
          <w:sz w:val="28"/>
          <w:szCs w:val="28"/>
        </w:rPr>
      </w:pPr>
      <w:r w:rsidRPr="005A36E6">
        <w:rPr>
          <w:rFonts w:ascii="Times New Roman" w:hAnsi="Times New Roman" w:cs="Times New Roman"/>
          <w:b/>
          <w:sz w:val="28"/>
          <w:szCs w:val="28"/>
        </w:rPr>
        <w:t>e. Đối với tác phẩm ảnh báo chí:</w:t>
      </w:r>
    </w:p>
    <w:p w:rsidR="005E728F" w:rsidRPr="005A36E6" w:rsidRDefault="005E728F" w:rsidP="005E728F">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t>+ Tác phẩm ảnh báo chí được thể hiện bằng ảnh màu hoặc đen trắng.</w:t>
      </w:r>
    </w:p>
    <w:p w:rsidR="005E728F" w:rsidRPr="005A36E6" w:rsidRDefault="005E728F" w:rsidP="005E728F">
      <w:pPr>
        <w:spacing w:after="100"/>
        <w:ind w:firstLine="570"/>
        <w:jc w:val="both"/>
        <w:rPr>
          <w:rFonts w:ascii="Times New Roman" w:hAnsi="Times New Roman" w:cs="Times New Roman"/>
          <w:i/>
          <w:sz w:val="28"/>
          <w:szCs w:val="28"/>
        </w:rPr>
      </w:pPr>
      <w:r w:rsidRPr="005A36E6">
        <w:rPr>
          <w:rFonts w:ascii="Times New Roman" w:hAnsi="Times New Roman" w:cs="Times New Roman"/>
          <w:sz w:val="28"/>
          <w:szCs w:val="28"/>
        </w:rPr>
        <w:t>+ Đối với nhóm ảnh hoặ</w:t>
      </w:r>
      <w:r w:rsidR="001238A6">
        <w:rPr>
          <w:rFonts w:ascii="Times New Roman" w:hAnsi="Times New Roman" w:cs="Times New Roman"/>
          <w:sz w:val="28"/>
          <w:szCs w:val="28"/>
        </w:rPr>
        <w:t>c phóng sự</w:t>
      </w:r>
      <w:r w:rsidRPr="005A36E6">
        <w:rPr>
          <w:rFonts w:ascii="Times New Roman" w:hAnsi="Times New Roman" w:cs="Times New Roman"/>
          <w:sz w:val="28"/>
          <w:szCs w:val="28"/>
        </w:rPr>
        <w:t xml:space="preserve"> ảnh, chỉ tuyển chọn mỗi nhóm ảnh hoặ</w:t>
      </w:r>
      <w:r w:rsidR="001238A6">
        <w:rPr>
          <w:rFonts w:ascii="Times New Roman" w:hAnsi="Times New Roman" w:cs="Times New Roman"/>
          <w:sz w:val="28"/>
          <w:szCs w:val="28"/>
        </w:rPr>
        <w:t>c phóng sự</w:t>
      </w:r>
      <w:r w:rsidRPr="005A36E6">
        <w:rPr>
          <w:rFonts w:ascii="Times New Roman" w:hAnsi="Times New Roman" w:cs="Times New Roman"/>
          <w:sz w:val="28"/>
          <w:szCs w:val="28"/>
        </w:rPr>
        <w:t xml:space="preserve"> ảnh </w:t>
      </w:r>
      <w:r w:rsidR="00302E23" w:rsidRPr="005A36E6">
        <w:rPr>
          <w:rFonts w:ascii="Times New Roman" w:hAnsi="Times New Roman" w:cs="Times New Roman"/>
          <w:i/>
          <w:sz w:val="28"/>
          <w:szCs w:val="28"/>
        </w:rPr>
        <w:t>không quá 10</w:t>
      </w:r>
      <w:r w:rsidRPr="005A36E6">
        <w:rPr>
          <w:rFonts w:ascii="Times New Roman" w:hAnsi="Times New Roman" w:cs="Times New Roman"/>
          <w:i/>
          <w:sz w:val="28"/>
          <w:szCs w:val="28"/>
        </w:rPr>
        <w:t xml:space="preserve"> ảnh, đăng trên cùng một số báo hoặc cùng thời điểm xuất bả</w:t>
      </w:r>
      <w:r w:rsidR="00AA3AA1" w:rsidRPr="005A36E6">
        <w:rPr>
          <w:rFonts w:ascii="Times New Roman" w:hAnsi="Times New Roman" w:cs="Times New Roman"/>
          <w:i/>
          <w:sz w:val="28"/>
          <w:szCs w:val="28"/>
        </w:rPr>
        <w:t>n (</w:t>
      </w:r>
      <w:r w:rsidR="00707D3A" w:rsidRPr="005A36E6">
        <w:rPr>
          <w:rFonts w:ascii="Times New Roman" w:hAnsi="Times New Roman" w:cs="Times New Roman"/>
          <w:i/>
          <w:sz w:val="28"/>
          <w:szCs w:val="28"/>
        </w:rPr>
        <w:t xml:space="preserve">đối </w:t>
      </w:r>
      <w:r w:rsidRPr="005A36E6">
        <w:rPr>
          <w:rFonts w:ascii="Times New Roman" w:hAnsi="Times New Roman" w:cs="Times New Roman"/>
          <w:i/>
          <w:sz w:val="28"/>
          <w:szCs w:val="28"/>
        </w:rPr>
        <w:t>với báo điện tử).</w:t>
      </w:r>
    </w:p>
    <w:p w:rsidR="005E728F" w:rsidRPr="005A36E6" w:rsidRDefault="005E728F"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Ảnh đơn hoặc nhóm ảnh phải có chú thích rõ ràng.</w:t>
      </w:r>
    </w:p>
    <w:p w:rsidR="001238A6" w:rsidRPr="005A36E6" w:rsidRDefault="005E728F" w:rsidP="004D0943">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Không xét ảnh ghép, ảnh xử lý bằng vi tính, ảnh phong cảnh, ảnh nghệ thuật.</w:t>
      </w:r>
    </w:p>
    <w:p w:rsidR="005E728F" w:rsidRPr="005A36E6" w:rsidRDefault="005E728F" w:rsidP="005A36E6">
      <w:pPr>
        <w:spacing w:after="100"/>
        <w:ind w:firstLine="540"/>
        <w:rPr>
          <w:rFonts w:ascii="Times New Roman" w:hAnsi="Times New Roman" w:cs="Times New Roman"/>
          <w:b/>
          <w:sz w:val="28"/>
          <w:szCs w:val="28"/>
        </w:rPr>
      </w:pPr>
      <w:r w:rsidRPr="005A36E6">
        <w:rPr>
          <w:rFonts w:ascii="Times New Roman" w:hAnsi="Times New Roman" w:cs="Times New Roman"/>
          <w:b/>
          <w:sz w:val="28"/>
          <w:szCs w:val="28"/>
        </w:rPr>
        <w:t>III. Các bước tiến hành tuyển chọn từ cơ sở</w:t>
      </w:r>
    </w:p>
    <w:p w:rsidR="005E728F" w:rsidRPr="005A36E6" w:rsidRDefault="005E728F" w:rsidP="005A36E6">
      <w:pPr>
        <w:pStyle w:val="ListParagraph"/>
        <w:numPr>
          <w:ilvl w:val="0"/>
          <w:numId w:val="6"/>
        </w:numPr>
        <w:spacing w:after="100"/>
        <w:ind w:hanging="390"/>
        <w:rPr>
          <w:rFonts w:ascii="Times New Roman" w:hAnsi="Times New Roman" w:cs="Times New Roman"/>
          <w:b/>
          <w:sz w:val="28"/>
          <w:szCs w:val="28"/>
        </w:rPr>
      </w:pPr>
      <w:r w:rsidRPr="005A36E6">
        <w:rPr>
          <w:rFonts w:ascii="Times New Roman" w:hAnsi="Times New Roman" w:cs="Times New Roman"/>
          <w:b/>
          <w:sz w:val="28"/>
          <w:szCs w:val="28"/>
        </w:rPr>
        <w:t xml:space="preserve">Lập Ban tuyển chọn và xét </w:t>
      </w:r>
      <w:r w:rsidR="001238A6">
        <w:rPr>
          <w:rFonts w:ascii="Times New Roman" w:hAnsi="Times New Roman" w:cs="Times New Roman"/>
          <w:b/>
          <w:sz w:val="28"/>
          <w:szCs w:val="28"/>
        </w:rPr>
        <w:t xml:space="preserve">tác phẩm tham dự </w:t>
      </w:r>
      <w:r w:rsidRPr="005A36E6">
        <w:rPr>
          <w:rFonts w:ascii="Times New Roman" w:hAnsi="Times New Roman" w:cs="Times New Roman"/>
          <w:b/>
          <w:sz w:val="28"/>
          <w:szCs w:val="28"/>
        </w:rPr>
        <w:t>Giải</w:t>
      </w:r>
    </w:p>
    <w:p w:rsidR="005E728F" w:rsidRPr="005A36E6" w:rsidRDefault="001238A6" w:rsidP="005A36E6">
      <w:pPr>
        <w:spacing w:after="1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E4F19" w:rsidRPr="005A36E6">
        <w:rPr>
          <w:rFonts w:ascii="Times New Roman" w:hAnsi="Times New Roman" w:cs="Times New Roman"/>
          <w:sz w:val="28"/>
          <w:szCs w:val="28"/>
        </w:rPr>
        <w:t xml:space="preserve">Các Chi hội </w:t>
      </w:r>
      <w:r w:rsidR="00DA32FE" w:rsidRPr="005A36E6">
        <w:rPr>
          <w:rFonts w:ascii="Times New Roman" w:hAnsi="Times New Roman" w:cs="Times New Roman"/>
          <w:sz w:val="28"/>
          <w:szCs w:val="28"/>
        </w:rPr>
        <w:t xml:space="preserve">Nhà báo </w:t>
      </w:r>
      <w:r w:rsidR="00036A6D">
        <w:rPr>
          <w:rFonts w:ascii="Times New Roman" w:hAnsi="Times New Roman" w:cs="Times New Roman"/>
          <w:sz w:val="28"/>
          <w:szCs w:val="28"/>
        </w:rPr>
        <w:t xml:space="preserve">thuộc Hội Nhà báo Thừa Thiên Huế </w:t>
      </w:r>
      <w:r w:rsidR="009E4F19" w:rsidRPr="005A36E6">
        <w:rPr>
          <w:rFonts w:ascii="Times New Roman" w:hAnsi="Times New Roman" w:cs="Times New Roman"/>
          <w:sz w:val="28"/>
          <w:szCs w:val="28"/>
        </w:rPr>
        <w:t>thành lậ</w:t>
      </w:r>
      <w:r w:rsidR="005E728F" w:rsidRPr="005A36E6">
        <w:rPr>
          <w:rFonts w:ascii="Times New Roman" w:hAnsi="Times New Roman" w:cs="Times New Roman"/>
          <w:sz w:val="28"/>
          <w:szCs w:val="28"/>
        </w:rPr>
        <w:t xml:space="preserve">p Ban </w:t>
      </w:r>
      <w:r w:rsidR="009E4F19" w:rsidRPr="005A36E6">
        <w:rPr>
          <w:rFonts w:ascii="Times New Roman" w:hAnsi="Times New Roman" w:cs="Times New Roman"/>
          <w:sz w:val="28"/>
          <w:szCs w:val="28"/>
        </w:rPr>
        <w:t>tuyển chọn</w:t>
      </w:r>
      <w:r w:rsidR="005E728F" w:rsidRPr="005A36E6">
        <w:rPr>
          <w:rFonts w:ascii="Times New Roman" w:hAnsi="Times New Roman" w:cs="Times New Roman"/>
          <w:sz w:val="28"/>
          <w:szCs w:val="28"/>
        </w:rPr>
        <w:t xml:space="preserve"> từ 5 – 7 người </w:t>
      </w:r>
      <w:r w:rsidR="00036A6D">
        <w:rPr>
          <w:rFonts w:ascii="Times New Roman" w:hAnsi="Times New Roman" w:cs="Times New Roman"/>
          <w:sz w:val="28"/>
          <w:szCs w:val="28"/>
        </w:rPr>
        <w:t xml:space="preserve">để </w:t>
      </w:r>
      <w:r w:rsidR="005E728F" w:rsidRPr="005A36E6">
        <w:rPr>
          <w:rFonts w:ascii="Times New Roman" w:hAnsi="Times New Roman" w:cs="Times New Roman"/>
          <w:sz w:val="28"/>
          <w:szCs w:val="28"/>
        </w:rPr>
        <w:t>tiếp nhận tác phẩm từ tác giả - hội viên</w:t>
      </w:r>
      <w:r w:rsidR="00DA32FE" w:rsidRPr="005A36E6">
        <w:rPr>
          <w:rFonts w:ascii="Times New Roman" w:hAnsi="Times New Roman" w:cs="Times New Roman"/>
          <w:sz w:val="28"/>
          <w:szCs w:val="28"/>
        </w:rPr>
        <w:t xml:space="preserve"> gửi đến</w:t>
      </w:r>
      <w:r w:rsidR="005E728F" w:rsidRPr="005A36E6">
        <w:rPr>
          <w:rFonts w:ascii="Times New Roman" w:hAnsi="Times New Roman" w:cs="Times New Roman"/>
          <w:sz w:val="28"/>
          <w:szCs w:val="28"/>
        </w:rPr>
        <w:t>. Thành phầ</w:t>
      </w:r>
      <w:r w:rsidR="00DA32FE" w:rsidRPr="005A36E6">
        <w:rPr>
          <w:rFonts w:ascii="Times New Roman" w:hAnsi="Times New Roman" w:cs="Times New Roman"/>
          <w:sz w:val="28"/>
          <w:szCs w:val="28"/>
        </w:rPr>
        <w:t>n Ban t</w:t>
      </w:r>
      <w:r w:rsidR="005E728F" w:rsidRPr="005A36E6">
        <w:rPr>
          <w:rFonts w:ascii="Times New Roman" w:hAnsi="Times New Roman" w:cs="Times New Roman"/>
          <w:sz w:val="28"/>
          <w:szCs w:val="28"/>
        </w:rPr>
        <w:t>uyển chọn gồ</w:t>
      </w:r>
      <w:r w:rsidR="00DA32FE" w:rsidRPr="005A36E6">
        <w:rPr>
          <w:rFonts w:ascii="Times New Roman" w:hAnsi="Times New Roman" w:cs="Times New Roman"/>
          <w:sz w:val="28"/>
          <w:szCs w:val="28"/>
        </w:rPr>
        <w:t>m Thư ký</w:t>
      </w:r>
      <w:r w:rsidR="00707D3A" w:rsidRPr="005A36E6">
        <w:rPr>
          <w:rFonts w:ascii="Times New Roman" w:hAnsi="Times New Roman" w:cs="Times New Roman"/>
          <w:sz w:val="28"/>
          <w:szCs w:val="28"/>
        </w:rPr>
        <w:t>, Phó Thư ký</w:t>
      </w:r>
      <w:r w:rsidR="005E728F" w:rsidRPr="005A36E6">
        <w:rPr>
          <w:rFonts w:ascii="Times New Roman" w:hAnsi="Times New Roman" w:cs="Times New Roman"/>
          <w:sz w:val="28"/>
          <w:szCs w:val="28"/>
        </w:rPr>
        <w:t xml:space="preserve"> Chi hộ</w:t>
      </w:r>
      <w:r w:rsidR="009E250B">
        <w:rPr>
          <w:rFonts w:ascii="Times New Roman" w:hAnsi="Times New Roman" w:cs="Times New Roman"/>
          <w:sz w:val="28"/>
          <w:szCs w:val="28"/>
        </w:rPr>
        <w:t>i</w:t>
      </w:r>
      <w:r w:rsidR="005E728F" w:rsidRPr="005A36E6">
        <w:rPr>
          <w:rFonts w:ascii="Times New Roman" w:hAnsi="Times New Roman" w:cs="Times New Roman"/>
          <w:sz w:val="28"/>
          <w:szCs w:val="28"/>
        </w:rPr>
        <w:t xml:space="preserve">, </w:t>
      </w:r>
      <w:r w:rsidR="00036A6D">
        <w:rPr>
          <w:rFonts w:ascii="Times New Roman" w:hAnsi="Times New Roman" w:cs="Times New Roman"/>
          <w:sz w:val="28"/>
          <w:szCs w:val="28"/>
        </w:rPr>
        <w:t xml:space="preserve">mời </w:t>
      </w:r>
      <w:r w:rsidR="005E728F" w:rsidRPr="005A36E6">
        <w:rPr>
          <w:rFonts w:ascii="Times New Roman" w:hAnsi="Times New Roman" w:cs="Times New Roman"/>
          <w:sz w:val="28"/>
          <w:szCs w:val="28"/>
        </w:rPr>
        <w:t>lãnh đạo cơ quan báo chí và những nhà báo có chuyên môn cao, có uy tín</w:t>
      </w:r>
      <w:r>
        <w:rPr>
          <w:rFonts w:ascii="Times New Roman" w:hAnsi="Times New Roman" w:cs="Times New Roman"/>
          <w:sz w:val="28"/>
          <w:szCs w:val="28"/>
        </w:rPr>
        <w:t xml:space="preserve"> nghề nghiệp</w:t>
      </w:r>
      <w:r w:rsidR="005E728F" w:rsidRPr="005A36E6">
        <w:rPr>
          <w:rFonts w:ascii="Times New Roman" w:hAnsi="Times New Roman" w:cs="Times New Roman"/>
          <w:sz w:val="28"/>
          <w:szCs w:val="28"/>
        </w:rPr>
        <w:t xml:space="preserve"> ở đơn vị.</w:t>
      </w:r>
    </w:p>
    <w:p w:rsidR="00DA32FE" w:rsidRPr="005A36E6" w:rsidRDefault="00302E23" w:rsidP="005A36E6">
      <w:pPr>
        <w:spacing w:after="100"/>
        <w:ind w:firstLine="540"/>
        <w:jc w:val="both"/>
        <w:rPr>
          <w:rFonts w:ascii="Times New Roman" w:hAnsi="Times New Roman" w:cs="Times New Roman"/>
          <w:b/>
          <w:sz w:val="28"/>
          <w:szCs w:val="28"/>
        </w:rPr>
      </w:pPr>
      <w:r w:rsidRPr="005A36E6">
        <w:rPr>
          <w:rFonts w:ascii="Times New Roman" w:hAnsi="Times New Roman" w:cs="Times New Roman"/>
          <w:b/>
          <w:sz w:val="28"/>
          <w:szCs w:val="28"/>
        </w:rPr>
        <w:t>2. Cách thức</w:t>
      </w:r>
      <w:r w:rsidR="00DA32FE" w:rsidRPr="005A36E6">
        <w:rPr>
          <w:rFonts w:ascii="Times New Roman" w:hAnsi="Times New Roman" w:cs="Times New Roman"/>
          <w:b/>
          <w:sz w:val="28"/>
          <w:szCs w:val="28"/>
        </w:rPr>
        <w:t xml:space="preserve"> tuyển chọn</w:t>
      </w:r>
    </w:p>
    <w:p w:rsidR="00DA32FE" w:rsidRPr="005A36E6" w:rsidRDefault="00DA32FE" w:rsidP="005A36E6">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t xml:space="preserve">- Tất cả các tác phẩm dự Giải Báo chí Hải Triều của các tác giả (là hội viên hay không phải là hội viên Hội Nhà báo Việt Nam) đều phải thông qua các Chi hội cơ sở (nơi </w:t>
      </w:r>
      <w:r w:rsidR="006B024E" w:rsidRPr="005A36E6">
        <w:rPr>
          <w:rFonts w:ascii="Times New Roman" w:hAnsi="Times New Roman" w:cs="Times New Roman"/>
          <w:sz w:val="28"/>
          <w:szCs w:val="28"/>
        </w:rPr>
        <w:t>không có tổ chức Hội cơ sở</w:t>
      </w:r>
      <w:r w:rsidR="00302E23" w:rsidRPr="005A36E6">
        <w:rPr>
          <w:rFonts w:ascii="Times New Roman" w:hAnsi="Times New Roman" w:cs="Times New Roman"/>
          <w:sz w:val="28"/>
          <w:szCs w:val="28"/>
        </w:rPr>
        <w:t xml:space="preserve"> thì thông qua</w:t>
      </w:r>
      <w:r w:rsidR="006B024E" w:rsidRPr="005A36E6">
        <w:rPr>
          <w:rFonts w:ascii="Times New Roman" w:hAnsi="Times New Roman" w:cs="Times New Roman"/>
          <w:sz w:val="28"/>
          <w:szCs w:val="28"/>
        </w:rPr>
        <w:t xml:space="preserve"> cơ quan báo chí ở đó</w:t>
      </w:r>
      <w:r w:rsidRPr="005A36E6">
        <w:rPr>
          <w:rFonts w:ascii="Times New Roman" w:hAnsi="Times New Roman" w:cs="Times New Roman"/>
          <w:sz w:val="28"/>
          <w:szCs w:val="28"/>
        </w:rPr>
        <w:t>). Ban Tổ chức Giải không nhận tác phẩm dự giải của cá nhân tự gửi đến. Những tác giả không phải là hội viên Hội Nhà báo Việt Na</w:t>
      </w:r>
      <w:r w:rsidR="006B024E" w:rsidRPr="005A36E6">
        <w:rPr>
          <w:rFonts w:ascii="Times New Roman" w:hAnsi="Times New Roman" w:cs="Times New Roman"/>
          <w:sz w:val="28"/>
          <w:szCs w:val="28"/>
        </w:rPr>
        <w:t>m</w:t>
      </w:r>
      <w:r w:rsidRPr="005A36E6">
        <w:rPr>
          <w:rFonts w:ascii="Times New Roman" w:hAnsi="Times New Roman" w:cs="Times New Roman"/>
          <w:sz w:val="28"/>
          <w:szCs w:val="28"/>
        </w:rPr>
        <w:t xml:space="preserve"> thì tác phẩm đăng, phát sóng ở báo, đài nào, tác giả có quyền gửi tác phẩm dự giả</w:t>
      </w:r>
      <w:r w:rsidR="00036A6D">
        <w:rPr>
          <w:rFonts w:ascii="Times New Roman" w:hAnsi="Times New Roman" w:cs="Times New Roman"/>
          <w:sz w:val="28"/>
          <w:szCs w:val="28"/>
        </w:rPr>
        <w:t>i thông qua</w:t>
      </w:r>
      <w:r w:rsidRPr="005A36E6">
        <w:rPr>
          <w:rFonts w:ascii="Times New Roman" w:hAnsi="Times New Roman" w:cs="Times New Roman"/>
          <w:sz w:val="28"/>
          <w:szCs w:val="28"/>
        </w:rPr>
        <w:t xml:space="preserve"> cấp hội hoặc cơ quan báo chí đó. </w:t>
      </w:r>
    </w:p>
    <w:p w:rsidR="009E4F19" w:rsidRPr="005A36E6" w:rsidRDefault="006B024E" w:rsidP="005A36E6">
      <w:pPr>
        <w:spacing w:after="100"/>
        <w:ind w:firstLine="540"/>
        <w:jc w:val="both"/>
        <w:rPr>
          <w:rFonts w:ascii="Times New Roman" w:hAnsi="Times New Roman" w:cs="Times New Roman"/>
          <w:sz w:val="28"/>
          <w:szCs w:val="28"/>
        </w:rPr>
      </w:pPr>
      <w:r w:rsidRPr="005A36E6">
        <w:rPr>
          <w:rFonts w:ascii="Times New Roman" w:hAnsi="Times New Roman" w:cs="Times New Roman"/>
          <w:sz w:val="28"/>
          <w:szCs w:val="28"/>
        </w:rPr>
        <w:lastRenderedPageBreak/>
        <w:t xml:space="preserve">- </w:t>
      </w:r>
      <w:r w:rsidR="00DA32FE" w:rsidRPr="005A36E6">
        <w:rPr>
          <w:rFonts w:ascii="Times New Roman" w:hAnsi="Times New Roman" w:cs="Times New Roman"/>
          <w:sz w:val="28"/>
          <w:szCs w:val="28"/>
        </w:rPr>
        <w:t>Đối với t</w:t>
      </w:r>
      <w:r w:rsidR="009E4F19" w:rsidRPr="005A36E6">
        <w:rPr>
          <w:rFonts w:ascii="Times New Roman" w:hAnsi="Times New Roman" w:cs="Times New Roman"/>
          <w:sz w:val="28"/>
          <w:szCs w:val="28"/>
        </w:rPr>
        <w:t xml:space="preserve">ác giả ngoài các </w:t>
      </w:r>
      <w:r w:rsidR="009E4F19" w:rsidRPr="005A36E6">
        <w:rPr>
          <w:rFonts w:ascii="Times New Roman" w:hAnsi="Times New Roman" w:cs="Times New Roman"/>
          <w:b/>
          <w:sz w:val="28"/>
          <w:szCs w:val="28"/>
        </w:rPr>
        <w:t>Chi hộ</w:t>
      </w:r>
      <w:r w:rsidR="00DA32FE" w:rsidRPr="005A36E6">
        <w:rPr>
          <w:rFonts w:ascii="Times New Roman" w:hAnsi="Times New Roman" w:cs="Times New Roman"/>
          <w:b/>
          <w:sz w:val="28"/>
          <w:szCs w:val="28"/>
        </w:rPr>
        <w:t>i N</w:t>
      </w:r>
      <w:r w:rsidR="009E4F19" w:rsidRPr="005A36E6">
        <w:rPr>
          <w:rFonts w:ascii="Times New Roman" w:hAnsi="Times New Roman" w:cs="Times New Roman"/>
          <w:b/>
          <w:sz w:val="28"/>
          <w:szCs w:val="28"/>
        </w:rPr>
        <w:t>hà báo</w:t>
      </w:r>
      <w:r w:rsidR="00DA32FE" w:rsidRPr="005A36E6">
        <w:rPr>
          <w:rFonts w:ascii="Times New Roman" w:hAnsi="Times New Roman" w:cs="Times New Roman"/>
          <w:b/>
          <w:sz w:val="28"/>
          <w:szCs w:val="28"/>
        </w:rPr>
        <w:t xml:space="preserve"> trực thuộc Hội Nhà báo tỉnh</w:t>
      </w:r>
      <w:r w:rsidR="009E4F19" w:rsidRPr="005A36E6">
        <w:rPr>
          <w:rFonts w:ascii="Times New Roman" w:hAnsi="Times New Roman" w:cs="Times New Roman"/>
          <w:b/>
          <w:sz w:val="28"/>
          <w:szCs w:val="28"/>
        </w:rPr>
        <w:t>,</w:t>
      </w:r>
      <w:r w:rsidR="009E4F19" w:rsidRPr="005A36E6">
        <w:rPr>
          <w:rFonts w:ascii="Times New Roman" w:hAnsi="Times New Roman" w:cs="Times New Roman"/>
          <w:sz w:val="28"/>
          <w:szCs w:val="28"/>
        </w:rPr>
        <w:t xml:space="preserve"> các cơ quan báo chí của tỉnh Thừa Thiên Huế</w:t>
      </w:r>
      <w:r w:rsidRPr="005A36E6">
        <w:rPr>
          <w:rFonts w:ascii="Times New Roman" w:hAnsi="Times New Roman" w:cs="Times New Roman"/>
          <w:sz w:val="28"/>
          <w:szCs w:val="28"/>
        </w:rPr>
        <w:t xml:space="preserve"> (có bài đăng, phát sóng ở Trung ương và </w:t>
      </w:r>
      <w:r w:rsidR="001238A6">
        <w:rPr>
          <w:rFonts w:ascii="Times New Roman" w:hAnsi="Times New Roman" w:cs="Times New Roman"/>
          <w:sz w:val="28"/>
          <w:szCs w:val="28"/>
        </w:rPr>
        <w:t xml:space="preserve">ngoài </w:t>
      </w:r>
      <w:r w:rsidRPr="005A36E6">
        <w:rPr>
          <w:rFonts w:ascii="Times New Roman" w:hAnsi="Times New Roman" w:cs="Times New Roman"/>
          <w:sz w:val="28"/>
          <w:szCs w:val="28"/>
        </w:rPr>
        <w:t>đị</w:t>
      </w:r>
      <w:r w:rsidR="001238A6">
        <w:rPr>
          <w:rFonts w:ascii="Times New Roman" w:hAnsi="Times New Roman" w:cs="Times New Roman"/>
          <w:sz w:val="28"/>
          <w:szCs w:val="28"/>
        </w:rPr>
        <w:t>a phương</w:t>
      </w:r>
      <w:r w:rsidR="00D061BA">
        <w:rPr>
          <w:rFonts w:ascii="Times New Roman" w:hAnsi="Times New Roman" w:cs="Times New Roman"/>
          <w:sz w:val="28"/>
          <w:szCs w:val="28"/>
        </w:rPr>
        <w:t xml:space="preserve"> Thừa Thiên Huế</w:t>
      </w:r>
      <w:r w:rsidRPr="005A36E6">
        <w:rPr>
          <w:rFonts w:ascii="Times New Roman" w:hAnsi="Times New Roman" w:cs="Times New Roman"/>
          <w:sz w:val="28"/>
          <w:szCs w:val="28"/>
        </w:rPr>
        <w:t>)</w:t>
      </w:r>
      <w:r w:rsidR="009E4F19" w:rsidRPr="005A36E6">
        <w:rPr>
          <w:rFonts w:ascii="Times New Roman" w:hAnsi="Times New Roman" w:cs="Times New Roman"/>
          <w:sz w:val="28"/>
          <w:szCs w:val="28"/>
        </w:rPr>
        <w:t xml:space="preserve"> </w:t>
      </w:r>
      <w:r w:rsidR="00DA32FE" w:rsidRPr="005A36E6">
        <w:rPr>
          <w:rFonts w:ascii="Times New Roman" w:hAnsi="Times New Roman" w:cs="Times New Roman"/>
          <w:sz w:val="28"/>
          <w:szCs w:val="28"/>
        </w:rPr>
        <w:t xml:space="preserve">trực tiếp </w:t>
      </w:r>
      <w:r w:rsidR="009E4F19" w:rsidRPr="005A36E6">
        <w:rPr>
          <w:rFonts w:ascii="Times New Roman" w:hAnsi="Times New Roman" w:cs="Times New Roman"/>
          <w:sz w:val="28"/>
          <w:szCs w:val="28"/>
        </w:rPr>
        <w:t xml:space="preserve">gửi tác phẩm về </w:t>
      </w:r>
      <w:r w:rsidR="00707D3A" w:rsidRPr="005A36E6">
        <w:rPr>
          <w:rFonts w:ascii="Times New Roman" w:hAnsi="Times New Roman" w:cs="Times New Roman"/>
          <w:sz w:val="28"/>
          <w:szCs w:val="28"/>
        </w:rPr>
        <w:t>cơ quan t</w:t>
      </w:r>
      <w:r w:rsidR="002E6B22" w:rsidRPr="005A36E6">
        <w:rPr>
          <w:rFonts w:ascii="Times New Roman" w:hAnsi="Times New Roman" w:cs="Times New Roman"/>
          <w:sz w:val="28"/>
          <w:szCs w:val="28"/>
        </w:rPr>
        <w:t>hường trự</w:t>
      </w:r>
      <w:r w:rsidR="00D061BA">
        <w:rPr>
          <w:rFonts w:ascii="Times New Roman" w:hAnsi="Times New Roman" w:cs="Times New Roman"/>
          <w:sz w:val="28"/>
          <w:szCs w:val="28"/>
        </w:rPr>
        <w:t>c g</w:t>
      </w:r>
      <w:r w:rsidR="002E6B22" w:rsidRPr="005A36E6">
        <w:rPr>
          <w:rFonts w:ascii="Times New Roman" w:hAnsi="Times New Roman" w:cs="Times New Roman"/>
          <w:sz w:val="28"/>
          <w:szCs w:val="28"/>
        </w:rPr>
        <w:t xml:space="preserve">iải là </w:t>
      </w:r>
      <w:r w:rsidR="009E4F19" w:rsidRPr="005A36E6">
        <w:rPr>
          <w:rFonts w:ascii="Times New Roman" w:hAnsi="Times New Roman" w:cs="Times New Roman"/>
          <w:sz w:val="28"/>
          <w:szCs w:val="28"/>
        </w:rPr>
        <w:t>Văn phòng Hội Nhà báo tỉ</w:t>
      </w:r>
      <w:r w:rsidRPr="005A36E6">
        <w:rPr>
          <w:rFonts w:ascii="Times New Roman" w:hAnsi="Times New Roman" w:cs="Times New Roman"/>
          <w:sz w:val="28"/>
          <w:szCs w:val="28"/>
        </w:rPr>
        <w:t>nh</w:t>
      </w:r>
      <w:r w:rsidR="00DA32FE" w:rsidRPr="005A36E6">
        <w:rPr>
          <w:rFonts w:ascii="Times New Roman" w:hAnsi="Times New Roman" w:cs="Times New Roman"/>
          <w:sz w:val="28"/>
          <w:szCs w:val="28"/>
        </w:rPr>
        <w:t>.</w:t>
      </w:r>
      <w:r w:rsidRPr="005A36E6">
        <w:rPr>
          <w:rFonts w:ascii="Times New Roman" w:hAnsi="Times New Roman" w:cs="Times New Roman"/>
          <w:sz w:val="28"/>
          <w:szCs w:val="28"/>
        </w:rPr>
        <w:t xml:space="preserve"> Tác phẩm </w:t>
      </w:r>
      <w:r w:rsidR="001238A6">
        <w:rPr>
          <w:rFonts w:ascii="Times New Roman" w:hAnsi="Times New Roman" w:cs="Times New Roman"/>
          <w:sz w:val="28"/>
          <w:szCs w:val="28"/>
        </w:rPr>
        <w:t xml:space="preserve">gửi tham dự </w:t>
      </w:r>
      <w:r w:rsidRPr="005A36E6">
        <w:rPr>
          <w:rFonts w:ascii="Times New Roman" w:hAnsi="Times New Roman" w:cs="Times New Roman"/>
          <w:sz w:val="28"/>
          <w:szCs w:val="28"/>
        </w:rPr>
        <w:t>phải có xác nhận của cơ quan báo chí nơi đăng, phát sóng tác phẩm đó.</w:t>
      </w:r>
    </w:p>
    <w:p w:rsidR="006B024E" w:rsidRPr="005A36E6" w:rsidRDefault="006B024E" w:rsidP="009E4F19">
      <w:pPr>
        <w:spacing w:after="100"/>
        <w:ind w:firstLine="570"/>
        <w:jc w:val="both"/>
        <w:rPr>
          <w:rFonts w:ascii="Times New Roman" w:hAnsi="Times New Roman" w:cs="Times New Roman"/>
          <w:sz w:val="28"/>
          <w:szCs w:val="28"/>
        </w:rPr>
      </w:pPr>
      <w:r w:rsidRPr="005A36E6">
        <w:rPr>
          <w:rFonts w:ascii="Times New Roman" w:hAnsi="Times New Roman" w:cs="Times New Roman"/>
          <w:sz w:val="28"/>
          <w:szCs w:val="28"/>
        </w:rPr>
        <w:t xml:space="preserve">- </w:t>
      </w:r>
      <w:r w:rsidRPr="005A36E6">
        <w:rPr>
          <w:rFonts w:ascii="Times New Roman" w:hAnsi="Times New Roman" w:cs="Times New Roman"/>
          <w:b/>
          <w:i/>
          <w:sz w:val="28"/>
          <w:szCs w:val="28"/>
        </w:rPr>
        <w:t xml:space="preserve">Riêng đối với </w:t>
      </w:r>
      <w:r w:rsidR="00036A6D">
        <w:rPr>
          <w:rFonts w:ascii="Times New Roman" w:hAnsi="Times New Roman" w:cs="Times New Roman"/>
          <w:b/>
          <w:i/>
          <w:sz w:val="28"/>
          <w:szCs w:val="28"/>
        </w:rPr>
        <w:t>Ả</w:t>
      </w:r>
      <w:r w:rsidRPr="005A36E6">
        <w:rPr>
          <w:rFonts w:ascii="Times New Roman" w:hAnsi="Times New Roman" w:cs="Times New Roman"/>
          <w:b/>
          <w:i/>
          <w:sz w:val="28"/>
          <w:szCs w:val="28"/>
        </w:rPr>
        <w:t>nh báo chí:</w:t>
      </w:r>
      <w:r w:rsidRPr="005A36E6">
        <w:rPr>
          <w:rFonts w:ascii="Times New Roman" w:hAnsi="Times New Roman" w:cs="Times New Roman"/>
          <w:sz w:val="28"/>
          <w:szCs w:val="28"/>
        </w:rPr>
        <w:t xml:space="preserve"> Ban Tổ chức Giải Báo chí Hải Triều chấp nhận các tác giả có thể tự gửi tác phẩm (đủ điều kiện nêu ở trên) về</w:t>
      </w:r>
      <w:r w:rsidR="00707D3A" w:rsidRPr="005A36E6">
        <w:rPr>
          <w:rFonts w:ascii="Times New Roman" w:hAnsi="Times New Roman" w:cs="Times New Roman"/>
          <w:sz w:val="28"/>
          <w:szCs w:val="28"/>
        </w:rPr>
        <w:t xml:space="preserve"> t</w:t>
      </w:r>
      <w:r w:rsidRPr="005A36E6">
        <w:rPr>
          <w:rFonts w:ascii="Times New Roman" w:hAnsi="Times New Roman" w:cs="Times New Roman"/>
          <w:sz w:val="28"/>
          <w:szCs w:val="28"/>
        </w:rPr>
        <w:t>hường trự</w:t>
      </w:r>
      <w:r w:rsidR="00D061BA">
        <w:rPr>
          <w:rFonts w:ascii="Times New Roman" w:hAnsi="Times New Roman" w:cs="Times New Roman"/>
          <w:sz w:val="28"/>
          <w:szCs w:val="28"/>
        </w:rPr>
        <w:t>c g</w:t>
      </w:r>
      <w:r w:rsidRPr="005A36E6">
        <w:rPr>
          <w:rFonts w:ascii="Times New Roman" w:hAnsi="Times New Roman" w:cs="Times New Roman"/>
          <w:sz w:val="28"/>
          <w:szCs w:val="28"/>
        </w:rPr>
        <w:t xml:space="preserve">iải là </w:t>
      </w:r>
      <w:r w:rsidR="008B3BA9">
        <w:rPr>
          <w:rFonts w:ascii="Times New Roman" w:hAnsi="Times New Roman" w:cs="Times New Roman"/>
          <w:sz w:val="28"/>
          <w:szCs w:val="28"/>
        </w:rPr>
        <w:t xml:space="preserve">Văn phòng </w:t>
      </w:r>
      <w:r w:rsidRPr="005A36E6">
        <w:rPr>
          <w:rFonts w:ascii="Times New Roman" w:hAnsi="Times New Roman" w:cs="Times New Roman"/>
          <w:sz w:val="28"/>
          <w:szCs w:val="28"/>
        </w:rPr>
        <w:t>Hội Nhà báo Thừa Thiên Huế, không qua Ban tuyển chọn ở cơ sở.</w:t>
      </w:r>
    </w:p>
    <w:p w:rsidR="006B024E" w:rsidRPr="005A36E6" w:rsidRDefault="006B024E" w:rsidP="005A36E6">
      <w:pPr>
        <w:spacing w:after="100"/>
        <w:ind w:firstLine="540"/>
        <w:jc w:val="both"/>
        <w:rPr>
          <w:rFonts w:ascii="Times New Roman" w:hAnsi="Times New Roman" w:cs="Times New Roman"/>
          <w:b/>
          <w:sz w:val="28"/>
          <w:szCs w:val="28"/>
        </w:rPr>
      </w:pPr>
      <w:r w:rsidRPr="005A36E6">
        <w:rPr>
          <w:rFonts w:ascii="Times New Roman" w:hAnsi="Times New Roman" w:cs="Times New Roman"/>
          <w:b/>
          <w:sz w:val="28"/>
          <w:szCs w:val="28"/>
        </w:rPr>
        <w:t>3. Tổ chức thực hiện</w:t>
      </w:r>
    </w:p>
    <w:p w:rsidR="00E31F9A" w:rsidRPr="005A36E6" w:rsidRDefault="006B024E" w:rsidP="009E4F19">
      <w:pPr>
        <w:spacing w:after="100"/>
        <w:ind w:firstLine="570"/>
        <w:jc w:val="both"/>
        <w:rPr>
          <w:rFonts w:ascii="Times New Roman" w:hAnsi="Times New Roman" w:cs="Times New Roman"/>
          <w:spacing w:val="-4"/>
          <w:sz w:val="28"/>
          <w:szCs w:val="28"/>
        </w:rPr>
      </w:pPr>
      <w:r w:rsidRPr="005A36E6">
        <w:rPr>
          <w:rFonts w:ascii="Times New Roman" w:hAnsi="Times New Roman" w:cs="Times New Roman"/>
          <w:spacing w:val="-4"/>
          <w:sz w:val="28"/>
          <w:szCs w:val="28"/>
        </w:rPr>
        <w:t xml:space="preserve">- Thư ký các Chi </w:t>
      </w:r>
      <w:r w:rsidR="009E4F19" w:rsidRPr="005A36E6">
        <w:rPr>
          <w:rFonts w:ascii="Times New Roman" w:hAnsi="Times New Roman" w:cs="Times New Roman"/>
          <w:spacing w:val="-4"/>
          <w:sz w:val="28"/>
          <w:szCs w:val="28"/>
        </w:rPr>
        <w:t>Hộ</w:t>
      </w:r>
      <w:r w:rsidRPr="005A36E6">
        <w:rPr>
          <w:rFonts w:ascii="Times New Roman" w:hAnsi="Times New Roman" w:cs="Times New Roman"/>
          <w:spacing w:val="-4"/>
          <w:sz w:val="28"/>
          <w:szCs w:val="28"/>
        </w:rPr>
        <w:t xml:space="preserve">i Nhà báo </w:t>
      </w:r>
      <w:r w:rsidR="00BE1DE9">
        <w:rPr>
          <w:rFonts w:ascii="Times New Roman" w:hAnsi="Times New Roman" w:cs="Times New Roman"/>
          <w:spacing w:val="-4"/>
          <w:sz w:val="28"/>
          <w:szCs w:val="28"/>
        </w:rPr>
        <w:t xml:space="preserve">trình lãnh đạo và </w:t>
      </w:r>
      <w:r w:rsidRPr="005A36E6">
        <w:rPr>
          <w:rFonts w:ascii="Times New Roman" w:hAnsi="Times New Roman" w:cs="Times New Roman"/>
          <w:spacing w:val="-4"/>
          <w:sz w:val="28"/>
          <w:szCs w:val="28"/>
        </w:rPr>
        <w:t>cùng lãnh đạo cơ quan báo chí phối hợp phổ biến văn bản Hướng dẫn này tới toàn thể các nhà báo, các cộng tác viên, thông tin viên và công chúng, đăng tải trên các cơ quan báo chí</w:t>
      </w:r>
      <w:r w:rsidR="00E31F9A" w:rsidRPr="005A36E6">
        <w:rPr>
          <w:rFonts w:ascii="Times New Roman" w:hAnsi="Times New Roman" w:cs="Times New Roman"/>
          <w:spacing w:val="-4"/>
          <w:sz w:val="28"/>
          <w:szCs w:val="28"/>
        </w:rPr>
        <w:t>.</w:t>
      </w:r>
    </w:p>
    <w:p w:rsidR="00E31F9A" w:rsidRPr="005A36E6" w:rsidRDefault="00E31F9A" w:rsidP="009E4F19">
      <w:pPr>
        <w:spacing w:after="100"/>
        <w:ind w:firstLine="570"/>
        <w:jc w:val="both"/>
        <w:rPr>
          <w:rFonts w:ascii="Times New Roman" w:hAnsi="Times New Roman" w:cs="Times New Roman"/>
          <w:spacing w:val="-4"/>
          <w:sz w:val="28"/>
          <w:szCs w:val="28"/>
        </w:rPr>
      </w:pPr>
      <w:r w:rsidRPr="005A36E6">
        <w:rPr>
          <w:rFonts w:ascii="Times New Roman" w:hAnsi="Times New Roman" w:cs="Times New Roman"/>
          <w:spacing w:val="-4"/>
          <w:sz w:val="28"/>
          <w:szCs w:val="28"/>
        </w:rPr>
        <w:t xml:space="preserve">- </w:t>
      </w:r>
      <w:r w:rsidR="00707D3A" w:rsidRPr="005A36E6">
        <w:rPr>
          <w:rFonts w:ascii="Times New Roman" w:hAnsi="Times New Roman" w:cs="Times New Roman"/>
          <w:spacing w:val="-4"/>
          <w:sz w:val="28"/>
          <w:szCs w:val="28"/>
        </w:rPr>
        <w:t>Cơ quan t</w:t>
      </w:r>
      <w:r w:rsidR="00484D44" w:rsidRPr="005A36E6">
        <w:rPr>
          <w:rFonts w:ascii="Times New Roman" w:hAnsi="Times New Roman" w:cs="Times New Roman"/>
          <w:spacing w:val="-4"/>
          <w:sz w:val="28"/>
          <w:szCs w:val="28"/>
        </w:rPr>
        <w:t>hường trự</w:t>
      </w:r>
      <w:r w:rsidR="00BC1E1D">
        <w:rPr>
          <w:rFonts w:ascii="Times New Roman" w:hAnsi="Times New Roman" w:cs="Times New Roman"/>
          <w:spacing w:val="-4"/>
          <w:sz w:val="28"/>
          <w:szCs w:val="28"/>
        </w:rPr>
        <w:t>c g</w:t>
      </w:r>
      <w:r w:rsidR="00484D44" w:rsidRPr="005A36E6">
        <w:rPr>
          <w:rFonts w:ascii="Times New Roman" w:hAnsi="Times New Roman" w:cs="Times New Roman"/>
          <w:spacing w:val="-4"/>
          <w:sz w:val="28"/>
          <w:szCs w:val="28"/>
        </w:rPr>
        <w:t xml:space="preserve">iải và </w:t>
      </w:r>
      <w:r w:rsidRPr="005A36E6">
        <w:rPr>
          <w:rFonts w:ascii="Times New Roman" w:hAnsi="Times New Roman" w:cs="Times New Roman"/>
          <w:spacing w:val="-4"/>
          <w:sz w:val="28"/>
          <w:szCs w:val="28"/>
        </w:rPr>
        <w:t>Văn phòng Hội Nhà báo tỉnh liên hệ các cổng, trang thông tin điện tử công bố rộng rải Hướng dẫn này.</w:t>
      </w:r>
    </w:p>
    <w:p w:rsidR="00E31F9A" w:rsidRPr="005A36E6" w:rsidRDefault="00E31F9A" w:rsidP="005A36E6">
      <w:pPr>
        <w:spacing w:after="100"/>
        <w:ind w:firstLine="540"/>
        <w:jc w:val="both"/>
        <w:rPr>
          <w:rFonts w:ascii="Times New Roman" w:hAnsi="Times New Roman" w:cs="Times New Roman"/>
          <w:spacing w:val="-4"/>
          <w:sz w:val="28"/>
          <w:szCs w:val="28"/>
        </w:rPr>
      </w:pPr>
      <w:r w:rsidRPr="005A36E6">
        <w:rPr>
          <w:rFonts w:ascii="Times New Roman" w:hAnsi="Times New Roman" w:cs="Times New Roman"/>
          <w:spacing w:val="-4"/>
          <w:sz w:val="28"/>
          <w:szCs w:val="28"/>
        </w:rPr>
        <w:t xml:space="preserve">- Các tác giả </w:t>
      </w:r>
      <w:r w:rsidR="00BE1DE9">
        <w:rPr>
          <w:rFonts w:ascii="Times New Roman" w:hAnsi="Times New Roman" w:cs="Times New Roman"/>
          <w:spacing w:val="-4"/>
          <w:sz w:val="28"/>
          <w:szCs w:val="28"/>
        </w:rPr>
        <w:t xml:space="preserve">và hội viên nhà báo </w:t>
      </w:r>
      <w:r w:rsidRPr="005A36E6">
        <w:rPr>
          <w:rFonts w:ascii="Times New Roman" w:hAnsi="Times New Roman" w:cs="Times New Roman"/>
          <w:spacing w:val="-4"/>
          <w:sz w:val="28"/>
          <w:szCs w:val="28"/>
        </w:rPr>
        <w:t xml:space="preserve">tự chọn, gửi tác phẩm </w:t>
      </w:r>
      <w:r w:rsidR="00BE1DE9">
        <w:rPr>
          <w:rFonts w:ascii="Times New Roman" w:hAnsi="Times New Roman" w:cs="Times New Roman"/>
          <w:spacing w:val="-4"/>
          <w:sz w:val="28"/>
          <w:szCs w:val="28"/>
        </w:rPr>
        <w:t xml:space="preserve">xuất sắc nhất của mình </w:t>
      </w:r>
      <w:r w:rsidRPr="005A36E6">
        <w:rPr>
          <w:rFonts w:ascii="Times New Roman" w:hAnsi="Times New Roman" w:cs="Times New Roman"/>
          <w:spacing w:val="-4"/>
          <w:sz w:val="28"/>
          <w:szCs w:val="28"/>
        </w:rPr>
        <w:t>đăng ký dự</w:t>
      </w:r>
      <w:r w:rsidR="00BC1E1D">
        <w:rPr>
          <w:rFonts w:ascii="Times New Roman" w:hAnsi="Times New Roman" w:cs="Times New Roman"/>
          <w:spacing w:val="-4"/>
          <w:sz w:val="28"/>
          <w:szCs w:val="28"/>
        </w:rPr>
        <w:t xml:space="preserve"> g</w:t>
      </w:r>
      <w:r w:rsidRPr="005A36E6">
        <w:rPr>
          <w:rFonts w:ascii="Times New Roman" w:hAnsi="Times New Roman" w:cs="Times New Roman"/>
          <w:spacing w:val="-4"/>
          <w:sz w:val="28"/>
          <w:szCs w:val="28"/>
        </w:rPr>
        <w:t>iải tới Ban tuyển chọn ở cơ sở.</w:t>
      </w:r>
    </w:p>
    <w:p w:rsidR="00E31F9A" w:rsidRPr="005A36E6" w:rsidRDefault="00E31F9A" w:rsidP="005A36E6">
      <w:pPr>
        <w:spacing w:after="100"/>
        <w:ind w:firstLine="540"/>
        <w:jc w:val="both"/>
        <w:rPr>
          <w:rFonts w:ascii="Times New Roman" w:hAnsi="Times New Roman" w:cs="Times New Roman"/>
          <w:spacing w:val="-4"/>
          <w:sz w:val="28"/>
          <w:szCs w:val="28"/>
        </w:rPr>
      </w:pPr>
      <w:r w:rsidRPr="005A36E6">
        <w:rPr>
          <w:rFonts w:ascii="Times New Roman" w:hAnsi="Times New Roman" w:cs="Times New Roman"/>
          <w:spacing w:val="-4"/>
          <w:sz w:val="28"/>
          <w:szCs w:val="28"/>
        </w:rPr>
        <w:t>- Để đảm bảo khách quan, công bằng, sau khi xem xét, Ban tuyển chọn tiến hành bỏ phiếu kín. Tác phẩm được chọn phải có ít nhất từ 2/3 số phiếu tán thành trở lên.</w:t>
      </w:r>
    </w:p>
    <w:p w:rsidR="00707D3A" w:rsidRPr="005A36E6" w:rsidRDefault="00E31F9A" w:rsidP="005A36E6">
      <w:pPr>
        <w:spacing w:after="100"/>
        <w:ind w:firstLine="540"/>
        <w:rPr>
          <w:rFonts w:ascii="Times New Roman" w:hAnsi="Times New Roman" w:cs="Times New Roman"/>
          <w:b/>
          <w:spacing w:val="-4"/>
          <w:sz w:val="28"/>
          <w:szCs w:val="28"/>
        </w:rPr>
      </w:pPr>
      <w:r w:rsidRPr="005A36E6">
        <w:rPr>
          <w:rFonts w:ascii="Times New Roman" w:hAnsi="Times New Roman" w:cs="Times New Roman"/>
          <w:b/>
          <w:spacing w:val="-4"/>
          <w:sz w:val="28"/>
          <w:szCs w:val="28"/>
        </w:rPr>
        <w:t>IV. Qui định về số lượng tác phẩm, tác giả dự</w:t>
      </w:r>
      <w:r w:rsidR="00BC1E1D">
        <w:rPr>
          <w:rFonts w:ascii="Times New Roman" w:hAnsi="Times New Roman" w:cs="Times New Roman"/>
          <w:b/>
          <w:spacing w:val="-4"/>
          <w:sz w:val="28"/>
          <w:szCs w:val="28"/>
        </w:rPr>
        <w:t xml:space="preserve"> g</w:t>
      </w:r>
      <w:r w:rsidRPr="005A36E6">
        <w:rPr>
          <w:rFonts w:ascii="Times New Roman" w:hAnsi="Times New Roman" w:cs="Times New Roman"/>
          <w:b/>
          <w:spacing w:val="-4"/>
          <w:sz w:val="28"/>
          <w:szCs w:val="28"/>
        </w:rPr>
        <w:t>iải</w:t>
      </w:r>
    </w:p>
    <w:p w:rsidR="00484D44" w:rsidRPr="005A36E6" w:rsidRDefault="00484D44" w:rsidP="00707D3A">
      <w:pPr>
        <w:pStyle w:val="ListParagraph"/>
        <w:numPr>
          <w:ilvl w:val="0"/>
          <w:numId w:val="11"/>
        </w:numPr>
        <w:spacing w:after="100"/>
        <w:ind w:left="810" w:hanging="270"/>
        <w:rPr>
          <w:rFonts w:ascii="Times New Roman" w:hAnsi="Times New Roman" w:cs="Times New Roman"/>
          <w:b/>
          <w:spacing w:val="-4"/>
          <w:sz w:val="28"/>
          <w:szCs w:val="28"/>
        </w:rPr>
      </w:pPr>
      <w:r w:rsidRPr="005A36E6">
        <w:rPr>
          <w:rFonts w:ascii="Times New Roman" w:hAnsi="Times New Roman" w:cs="Times New Roman"/>
          <w:b/>
          <w:spacing w:val="-4"/>
          <w:sz w:val="28"/>
          <w:szCs w:val="28"/>
        </w:rPr>
        <w:t>Số lượng tác giả, tác phẩm</w:t>
      </w:r>
    </w:p>
    <w:p w:rsidR="00E31F9A" w:rsidRPr="005A36E6" w:rsidRDefault="00E31F9A" w:rsidP="00E31F9A">
      <w:pPr>
        <w:pStyle w:val="ListParagraph"/>
        <w:numPr>
          <w:ilvl w:val="0"/>
          <w:numId w:val="7"/>
        </w:numPr>
        <w:spacing w:after="100"/>
        <w:ind w:left="0" w:firstLine="570"/>
        <w:jc w:val="both"/>
        <w:rPr>
          <w:rFonts w:ascii="Times New Roman" w:hAnsi="Times New Roman" w:cs="Times New Roman"/>
          <w:spacing w:val="-4"/>
          <w:sz w:val="28"/>
          <w:szCs w:val="28"/>
        </w:rPr>
      </w:pPr>
      <w:r w:rsidRPr="005A36E6">
        <w:rPr>
          <w:rFonts w:ascii="Times New Roman" w:hAnsi="Times New Roman" w:cs="Times New Roman"/>
          <w:spacing w:val="-4"/>
          <w:sz w:val="28"/>
          <w:szCs w:val="28"/>
        </w:rPr>
        <w:t xml:space="preserve">Chi hội cơ sở </w:t>
      </w:r>
      <w:r w:rsidR="00484D44" w:rsidRPr="005A36E6">
        <w:rPr>
          <w:rFonts w:ascii="Times New Roman" w:hAnsi="Times New Roman" w:cs="Times New Roman"/>
          <w:spacing w:val="-4"/>
          <w:sz w:val="28"/>
          <w:szCs w:val="28"/>
        </w:rPr>
        <w:t xml:space="preserve">và cơ quan báo chí: </w:t>
      </w:r>
      <w:r w:rsidRPr="005A36E6">
        <w:rPr>
          <w:rFonts w:ascii="Times New Roman" w:hAnsi="Times New Roman" w:cs="Times New Roman"/>
          <w:spacing w:val="-4"/>
          <w:sz w:val="28"/>
          <w:szCs w:val="28"/>
        </w:rPr>
        <w:t>Báo Thừa Thiên Huế, Đài Phát thành và Truyề</w:t>
      </w:r>
      <w:r w:rsidR="00484D44" w:rsidRPr="005A36E6">
        <w:rPr>
          <w:rFonts w:ascii="Times New Roman" w:hAnsi="Times New Roman" w:cs="Times New Roman"/>
          <w:spacing w:val="-4"/>
          <w:sz w:val="28"/>
          <w:szCs w:val="28"/>
        </w:rPr>
        <w:t>n hình Thừa Thiên Huế</w:t>
      </w:r>
      <w:r w:rsidRPr="005A36E6">
        <w:rPr>
          <w:rFonts w:ascii="Times New Roman" w:hAnsi="Times New Roman" w:cs="Times New Roman"/>
          <w:spacing w:val="-4"/>
          <w:sz w:val="28"/>
          <w:szCs w:val="28"/>
        </w:rPr>
        <w:t xml:space="preserve"> chọ</w:t>
      </w:r>
      <w:r w:rsidR="00484D44" w:rsidRPr="005A36E6">
        <w:rPr>
          <w:rFonts w:ascii="Times New Roman" w:hAnsi="Times New Roman" w:cs="Times New Roman"/>
          <w:spacing w:val="-4"/>
          <w:sz w:val="28"/>
          <w:szCs w:val="28"/>
        </w:rPr>
        <w:t xml:space="preserve">n </w:t>
      </w:r>
      <w:r w:rsidRPr="005A36E6">
        <w:rPr>
          <w:rFonts w:ascii="Times New Roman" w:hAnsi="Times New Roman" w:cs="Times New Roman"/>
          <w:spacing w:val="-4"/>
          <w:sz w:val="28"/>
          <w:szCs w:val="28"/>
        </w:rPr>
        <w:t>gử</w:t>
      </w:r>
      <w:r w:rsidR="00BC1E1D">
        <w:rPr>
          <w:rFonts w:ascii="Times New Roman" w:hAnsi="Times New Roman" w:cs="Times New Roman"/>
          <w:spacing w:val="-4"/>
          <w:sz w:val="28"/>
          <w:szCs w:val="28"/>
        </w:rPr>
        <w:t>i</w:t>
      </w:r>
      <w:r w:rsidR="008B3BA9">
        <w:rPr>
          <w:rFonts w:ascii="Times New Roman" w:hAnsi="Times New Roman" w:cs="Times New Roman"/>
          <w:spacing w:val="-4"/>
          <w:sz w:val="28"/>
          <w:szCs w:val="28"/>
        </w:rPr>
        <w:t xml:space="preserve"> tối đã là</w:t>
      </w:r>
      <w:r w:rsidR="00BC1E1D">
        <w:rPr>
          <w:rFonts w:ascii="Times New Roman" w:hAnsi="Times New Roman" w:cs="Times New Roman"/>
          <w:spacing w:val="-4"/>
          <w:sz w:val="28"/>
          <w:szCs w:val="28"/>
        </w:rPr>
        <w:t xml:space="preserve"> 25</w:t>
      </w:r>
      <w:r w:rsidRPr="005A36E6">
        <w:rPr>
          <w:rFonts w:ascii="Times New Roman" w:hAnsi="Times New Roman" w:cs="Times New Roman"/>
          <w:spacing w:val="-4"/>
          <w:sz w:val="28"/>
          <w:szCs w:val="28"/>
        </w:rPr>
        <w:t xml:space="preserve"> tác phẩm củ</w:t>
      </w:r>
      <w:r w:rsidR="00BC1E1D">
        <w:rPr>
          <w:rFonts w:ascii="Times New Roman" w:hAnsi="Times New Roman" w:cs="Times New Roman"/>
          <w:spacing w:val="-4"/>
          <w:sz w:val="28"/>
          <w:szCs w:val="28"/>
        </w:rPr>
        <w:t>a 25</w:t>
      </w:r>
      <w:r w:rsidRPr="005A36E6">
        <w:rPr>
          <w:rFonts w:ascii="Times New Roman" w:hAnsi="Times New Roman" w:cs="Times New Roman"/>
          <w:spacing w:val="-4"/>
          <w:sz w:val="28"/>
          <w:szCs w:val="28"/>
        </w:rPr>
        <w:t xml:space="preserve"> tác giả hoặc nhóm tác giả (kể cả tác giả không phải là hội viên Hội Nhà báo Việt Nam có bài đăng, phát ở cơ quan báo chí đó).</w:t>
      </w:r>
    </w:p>
    <w:p w:rsidR="00E31F9A" w:rsidRPr="005A36E6" w:rsidRDefault="00E31F9A" w:rsidP="00E31F9A">
      <w:pPr>
        <w:pStyle w:val="ListParagraph"/>
        <w:numPr>
          <w:ilvl w:val="0"/>
          <w:numId w:val="7"/>
        </w:numPr>
        <w:spacing w:after="100"/>
        <w:ind w:left="0" w:firstLine="570"/>
        <w:jc w:val="both"/>
        <w:rPr>
          <w:rFonts w:ascii="Times New Roman" w:hAnsi="Times New Roman" w:cs="Times New Roman"/>
          <w:spacing w:val="-4"/>
          <w:sz w:val="28"/>
          <w:szCs w:val="28"/>
        </w:rPr>
      </w:pPr>
      <w:r w:rsidRPr="005A36E6">
        <w:rPr>
          <w:rFonts w:ascii="Times New Roman" w:hAnsi="Times New Roman" w:cs="Times New Roman"/>
          <w:spacing w:val="-4"/>
          <w:sz w:val="28"/>
          <w:szCs w:val="28"/>
        </w:rPr>
        <w:t>Chi hội Nhà báo Thườ</w:t>
      </w:r>
      <w:r w:rsidR="00707D3A" w:rsidRPr="005A36E6">
        <w:rPr>
          <w:rFonts w:ascii="Times New Roman" w:hAnsi="Times New Roman" w:cs="Times New Roman"/>
          <w:spacing w:val="-4"/>
          <w:sz w:val="28"/>
          <w:szCs w:val="28"/>
        </w:rPr>
        <w:t xml:space="preserve">ng trú </w:t>
      </w:r>
      <w:r w:rsidRPr="005A36E6">
        <w:rPr>
          <w:rFonts w:ascii="Times New Roman" w:hAnsi="Times New Roman" w:cs="Times New Roman"/>
          <w:spacing w:val="-4"/>
          <w:sz w:val="28"/>
          <w:szCs w:val="28"/>
        </w:rPr>
        <w:t xml:space="preserve">chọn </w:t>
      </w:r>
      <w:r w:rsidR="00484D44" w:rsidRPr="005A36E6">
        <w:rPr>
          <w:rFonts w:ascii="Times New Roman" w:hAnsi="Times New Roman" w:cs="Times New Roman"/>
          <w:spacing w:val="-4"/>
          <w:sz w:val="28"/>
          <w:szCs w:val="28"/>
        </w:rPr>
        <w:t xml:space="preserve">tối đa </w:t>
      </w:r>
      <w:r w:rsidRPr="005A36E6">
        <w:rPr>
          <w:rFonts w:ascii="Times New Roman" w:hAnsi="Times New Roman" w:cs="Times New Roman"/>
          <w:spacing w:val="-4"/>
          <w:sz w:val="28"/>
          <w:szCs w:val="28"/>
        </w:rPr>
        <w:t>gửi 10 tác phẩm của 10 tác giả.</w:t>
      </w:r>
    </w:p>
    <w:p w:rsidR="00484D44" w:rsidRPr="005A36E6" w:rsidRDefault="00E31F9A" w:rsidP="00484D44">
      <w:pPr>
        <w:pStyle w:val="ListParagraph"/>
        <w:numPr>
          <w:ilvl w:val="0"/>
          <w:numId w:val="7"/>
        </w:numPr>
        <w:spacing w:after="100"/>
        <w:ind w:left="0" w:firstLine="570"/>
        <w:jc w:val="both"/>
        <w:rPr>
          <w:rFonts w:ascii="Times New Roman" w:hAnsi="Times New Roman" w:cs="Times New Roman"/>
          <w:spacing w:val="-4"/>
          <w:sz w:val="28"/>
          <w:szCs w:val="28"/>
        </w:rPr>
      </w:pPr>
      <w:r w:rsidRPr="005A36E6">
        <w:rPr>
          <w:rFonts w:ascii="Times New Roman" w:hAnsi="Times New Roman" w:cs="Times New Roman"/>
          <w:spacing w:val="-4"/>
          <w:sz w:val="28"/>
          <w:szCs w:val="28"/>
        </w:rPr>
        <w:t>Các Chi hộ</w:t>
      </w:r>
      <w:r w:rsidR="00672FB4" w:rsidRPr="005A36E6">
        <w:rPr>
          <w:rFonts w:ascii="Times New Roman" w:hAnsi="Times New Roman" w:cs="Times New Roman"/>
          <w:spacing w:val="-4"/>
          <w:sz w:val="28"/>
          <w:szCs w:val="28"/>
        </w:rPr>
        <w:t>i</w:t>
      </w:r>
      <w:r w:rsidRPr="005A36E6">
        <w:rPr>
          <w:rFonts w:ascii="Times New Roman" w:hAnsi="Times New Roman" w:cs="Times New Roman"/>
          <w:spacing w:val="-4"/>
          <w:sz w:val="28"/>
          <w:szCs w:val="28"/>
        </w:rPr>
        <w:t xml:space="preserve"> </w:t>
      </w:r>
      <w:r w:rsidR="008B3BA9">
        <w:rPr>
          <w:rFonts w:ascii="Times New Roman" w:hAnsi="Times New Roman" w:cs="Times New Roman"/>
          <w:spacing w:val="-4"/>
          <w:sz w:val="28"/>
          <w:szCs w:val="28"/>
        </w:rPr>
        <w:t xml:space="preserve">Nhà báo </w:t>
      </w:r>
      <w:r w:rsidRPr="005A36E6">
        <w:rPr>
          <w:rFonts w:ascii="Times New Roman" w:hAnsi="Times New Roman" w:cs="Times New Roman"/>
          <w:spacing w:val="-4"/>
          <w:sz w:val="28"/>
          <w:szCs w:val="28"/>
        </w:rPr>
        <w:t>khác chọn gửi từ 02 đến 05 tác phẩm của 05 tác giả hoặc nhóm tác giả.</w:t>
      </w:r>
    </w:p>
    <w:p w:rsidR="00386747" w:rsidRPr="005A36E6" w:rsidRDefault="00FD4A4C" w:rsidP="0039632F">
      <w:pPr>
        <w:pStyle w:val="ListParagraph"/>
        <w:spacing w:after="80"/>
        <w:ind w:left="0" w:firstLine="570"/>
        <w:jc w:val="both"/>
        <w:rPr>
          <w:rFonts w:ascii="Times New Roman" w:hAnsi="Times New Roman" w:cs="Times New Roman"/>
          <w:spacing w:val="-4"/>
          <w:sz w:val="28"/>
          <w:szCs w:val="28"/>
        </w:rPr>
      </w:pPr>
      <w:r w:rsidRPr="005A36E6">
        <w:rPr>
          <w:rFonts w:ascii="Times New Roman" w:hAnsi="Times New Roman" w:cs="Times New Roman"/>
          <w:spacing w:val="-4"/>
          <w:sz w:val="28"/>
          <w:szCs w:val="28"/>
        </w:rPr>
        <w:t>- Các tác giả</w:t>
      </w:r>
      <w:r w:rsidR="00DD7C14" w:rsidRPr="005A36E6">
        <w:rPr>
          <w:rFonts w:ascii="Times New Roman" w:hAnsi="Times New Roman" w:cs="Times New Roman"/>
          <w:spacing w:val="-4"/>
          <w:sz w:val="28"/>
          <w:szCs w:val="28"/>
        </w:rPr>
        <w:t xml:space="preserve"> là </w:t>
      </w:r>
      <w:r w:rsidR="00BE1DE9">
        <w:rPr>
          <w:rFonts w:ascii="Times New Roman" w:hAnsi="Times New Roman" w:cs="Times New Roman"/>
          <w:spacing w:val="-4"/>
          <w:sz w:val="28"/>
          <w:szCs w:val="28"/>
        </w:rPr>
        <w:t>phóng viên</w:t>
      </w:r>
      <w:r w:rsidRPr="005A36E6">
        <w:rPr>
          <w:rFonts w:ascii="Times New Roman" w:hAnsi="Times New Roman" w:cs="Times New Roman"/>
          <w:spacing w:val="-4"/>
          <w:sz w:val="28"/>
          <w:szCs w:val="28"/>
        </w:rPr>
        <w:t xml:space="preserve"> thường trú (chưa sinh hoạt tại Chi hộ</w:t>
      </w:r>
      <w:r w:rsidR="00BE1DE9">
        <w:rPr>
          <w:rFonts w:ascii="Times New Roman" w:hAnsi="Times New Roman" w:cs="Times New Roman"/>
          <w:spacing w:val="-4"/>
          <w:sz w:val="28"/>
          <w:szCs w:val="28"/>
        </w:rPr>
        <w:t>i Nhà báo</w:t>
      </w:r>
      <w:r w:rsidR="00672FB4" w:rsidRPr="005A36E6">
        <w:rPr>
          <w:rFonts w:ascii="Times New Roman" w:hAnsi="Times New Roman" w:cs="Times New Roman"/>
          <w:spacing w:val="-4"/>
          <w:sz w:val="28"/>
          <w:szCs w:val="28"/>
        </w:rPr>
        <w:t xml:space="preserve"> </w:t>
      </w:r>
      <w:r w:rsidRPr="005A36E6">
        <w:rPr>
          <w:rFonts w:ascii="Times New Roman" w:hAnsi="Times New Roman" w:cs="Times New Roman"/>
          <w:spacing w:val="-4"/>
          <w:sz w:val="28"/>
          <w:szCs w:val="28"/>
        </w:rPr>
        <w:t>thường trú)</w:t>
      </w:r>
      <w:r w:rsidR="00DD7C14" w:rsidRPr="005A36E6">
        <w:rPr>
          <w:rFonts w:ascii="Times New Roman" w:hAnsi="Times New Roman" w:cs="Times New Roman"/>
          <w:spacing w:val="-4"/>
          <w:sz w:val="28"/>
          <w:szCs w:val="28"/>
        </w:rPr>
        <w:t xml:space="preserve"> mỗi tác giả </w:t>
      </w:r>
      <w:r w:rsidR="00BE1DE9">
        <w:rPr>
          <w:rFonts w:ascii="Times New Roman" w:hAnsi="Times New Roman" w:cs="Times New Roman"/>
          <w:spacing w:val="-4"/>
          <w:sz w:val="28"/>
          <w:szCs w:val="28"/>
        </w:rPr>
        <w:t xml:space="preserve">tự </w:t>
      </w:r>
      <w:r w:rsidR="00DD7C14" w:rsidRPr="005A36E6">
        <w:rPr>
          <w:rFonts w:ascii="Times New Roman" w:hAnsi="Times New Roman" w:cs="Times New Roman"/>
          <w:spacing w:val="-4"/>
          <w:sz w:val="28"/>
          <w:szCs w:val="28"/>
        </w:rPr>
        <w:t>chọn, gử</w:t>
      </w:r>
      <w:r w:rsidR="00707D3A" w:rsidRPr="005A36E6">
        <w:rPr>
          <w:rFonts w:ascii="Times New Roman" w:hAnsi="Times New Roman" w:cs="Times New Roman"/>
          <w:spacing w:val="-4"/>
          <w:sz w:val="28"/>
          <w:szCs w:val="28"/>
        </w:rPr>
        <w:t xml:space="preserve">i 01 </w:t>
      </w:r>
      <w:r w:rsidR="00DD7C14" w:rsidRPr="005A36E6">
        <w:rPr>
          <w:rFonts w:ascii="Times New Roman" w:hAnsi="Times New Roman" w:cs="Times New Roman"/>
          <w:spacing w:val="-4"/>
          <w:sz w:val="28"/>
          <w:szCs w:val="28"/>
        </w:rPr>
        <w:t>tác phẩm xuất sắc có xác nhận của cơ quan báo chí đăng, phát trên sóng tác phẩm đó.</w:t>
      </w:r>
    </w:p>
    <w:p w:rsidR="00484D44" w:rsidRPr="005A36E6" w:rsidRDefault="00484D44" w:rsidP="0039632F">
      <w:pPr>
        <w:spacing w:after="80"/>
        <w:ind w:firstLine="540"/>
        <w:jc w:val="both"/>
        <w:rPr>
          <w:rFonts w:ascii="Times New Roman" w:hAnsi="Times New Roman" w:cs="Times New Roman"/>
          <w:spacing w:val="-4"/>
          <w:sz w:val="28"/>
          <w:szCs w:val="28"/>
        </w:rPr>
      </w:pPr>
      <w:r w:rsidRPr="005A36E6">
        <w:rPr>
          <w:rFonts w:ascii="Times New Roman" w:hAnsi="Times New Roman" w:cs="Times New Roman"/>
          <w:b/>
          <w:spacing w:val="-4"/>
          <w:sz w:val="28"/>
          <w:szCs w:val="28"/>
        </w:rPr>
        <w:t>2. Khi tuyển chọn tác phẩm dự</w:t>
      </w:r>
      <w:r w:rsidR="00BC1E1D">
        <w:rPr>
          <w:rFonts w:ascii="Times New Roman" w:hAnsi="Times New Roman" w:cs="Times New Roman"/>
          <w:b/>
          <w:spacing w:val="-4"/>
          <w:sz w:val="28"/>
          <w:szCs w:val="28"/>
        </w:rPr>
        <w:t xml:space="preserve"> g</w:t>
      </w:r>
      <w:r w:rsidRPr="005A36E6">
        <w:rPr>
          <w:rFonts w:ascii="Times New Roman" w:hAnsi="Times New Roman" w:cs="Times New Roman"/>
          <w:b/>
          <w:spacing w:val="-4"/>
          <w:sz w:val="28"/>
          <w:szCs w:val="28"/>
        </w:rPr>
        <w:t>iải,</w:t>
      </w:r>
      <w:r w:rsidRPr="005A36E6">
        <w:rPr>
          <w:rFonts w:ascii="Times New Roman" w:hAnsi="Times New Roman" w:cs="Times New Roman"/>
          <w:spacing w:val="-4"/>
          <w:sz w:val="28"/>
          <w:szCs w:val="28"/>
        </w:rPr>
        <w:t xml:space="preserve"> các Ban tuyển chọn cần lưu ý bảo đảm c</w:t>
      </w:r>
      <w:r w:rsidR="002E6B22" w:rsidRPr="005A36E6">
        <w:rPr>
          <w:rFonts w:ascii="Times New Roman" w:hAnsi="Times New Roman" w:cs="Times New Roman"/>
          <w:spacing w:val="-4"/>
          <w:sz w:val="28"/>
          <w:szCs w:val="28"/>
        </w:rPr>
        <w:t>â</w:t>
      </w:r>
      <w:r w:rsidRPr="005A36E6">
        <w:rPr>
          <w:rFonts w:ascii="Times New Roman" w:hAnsi="Times New Roman" w:cs="Times New Roman"/>
          <w:spacing w:val="-4"/>
          <w:sz w:val="28"/>
          <w:szCs w:val="28"/>
        </w:rPr>
        <w:t>n đối số lượng củ</w:t>
      </w:r>
      <w:r w:rsidR="002E6B22" w:rsidRPr="005A36E6">
        <w:rPr>
          <w:rFonts w:ascii="Times New Roman" w:hAnsi="Times New Roman" w:cs="Times New Roman"/>
          <w:spacing w:val="-4"/>
          <w:sz w:val="28"/>
          <w:szCs w:val="28"/>
        </w:rPr>
        <w:t>a các</w:t>
      </w:r>
      <w:r w:rsidRPr="005A36E6">
        <w:rPr>
          <w:rFonts w:ascii="Times New Roman" w:hAnsi="Times New Roman" w:cs="Times New Roman"/>
          <w:spacing w:val="-4"/>
          <w:sz w:val="28"/>
          <w:szCs w:val="28"/>
        </w:rPr>
        <w:t xml:space="preserve"> loại hình báo chí</w:t>
      </w:r>
      <w:r w:rsidR="008B3BA9">
        <w:rPr>
          <w:rFonts w:ascii="Times New Roman" w:hAnsi="Times New Roman" w:cs="Times New Roman"/>
          <w:spacing w:val="-4"/>
          <w:sz w:val="28"/>
          <w:szCs w:val="28"/>
        </w:rPr>
        <w:t>, thể tài báo chí</w:t>
      </w:r>
      <w:r w:rsidRPr="005A36E6">
        <w:rPr>
          <w:rFonts w:ascii="Times New Roman" w:hAnsi="Times New Roman" w:cs="Times New Roman"/>
          <w:spacing w:val="-4"/>
          <w:sz w:val="28"/>
          <w:szCs w:val="28"/>
        </w:rPr>
        <w:t xml:space="preserve"> và các loại giải</w:t>
      </w:r>
      <w:r w:rsidR="002E6B22" w:rsidRPr="005A36E6">
        <w:rPr>
          <w:rFonts w:ascii="Times New Roman" w:hAnsi="Times New Roman" w:cs="Times New Roman"/>
          <w:spacing w:val="-4"/>
          <w:sz w:val="28"/>
          <w:szCs w:val="28"/>
        </w:rPr>
        <w:t>. Không chọn nhiều tác phẩm thuộc một loại hình hoặc thuộc một thể loại.</w:t>
      </w:r>
    </w:p>
    <w:p w:rsidR="002376B8" w:rsidRPr="005A36E6" w:rsidRDefault="00633CB2" w:rsidP="0039632F">
      <w:pPr>
        <w:spacing w:after="80"/>
        <w:ind w:firstLine="540"/>
        <w:rPr>
          <w:rFonts w:ascii="Times New Roman" w:hAnsi="Times New Roman" w:cs="Times New Roman"/>
          <w:b/>
          <w:sz w:val="28"/>
          <w:szCs w:val="28"/>
        </w:rPr>
      </w:pPr>
      <w:r>
        <w:rPr>
          <w:rFonts w:ascii="Times New Roman" w:hAnsi="Times New Roman" w:cs="Times New Roman"/>
          <w:b/>
          <w:sz w:val="28"/>
          <w:szCs w:val="28"/>
        </w:rPr>
        <w:t xml:space="preserve">V. </w:t>
      </w:r>
      <w:r w:rsidR="00C80D06" w:rsidRPr="005A36E6">
        <w:rPr>
          <w:rFonts w:ascii="Times New Roman" w:hAnsi="Times New Roman" w:cs="Times New Roman"/>
          <w:b/>
          <w:sz w:val="28"/>
          <w:szCs w:val="28"/>
        </w:rPr>
        <w:t>Lập hồ sơ dự</w:t>
      </w:r>
      <w:r w:rsidR="00BC1E1D">
        <w:rPr>
          <w:rFonts w:ascii="Times New Roman" w:hAnsi="Times New Roman" w:cs="Times New Roman"/>
          <w:b/>
          <w:sz w:val="28"/>
          <w:szCs w:val="28"/>
        </w:rPr>
        <w:t xml:space="preserve"> g</w:t>
      </w:r>
      <w:r w:rsidR="00C80D06" w:rsidRPr="005A36E6">
        <w:rPr>
          <w:rFonts w:ascii="Times New Roman" w:hAnsi="Times New Roman" w:cs="Times New Roman"/>
          <w:b/>
          <w:sz w:val="28"/>
          <w:szCs w:val="28"/>
        </w:rPr>
        <w:t>iải gửi về Hội Nhà báo tỉnh Thừa Thiên Huế</w:t>
      </w:r>
    </w:p>
    <w:p w:rsidR="00C80D06" w:rsidRPr="005A36E6" w:rsidRDefault="00C80D06" w:rsidP="0039632F">
      <w:pPr>
        <w:spacing w:after="80"/>
        <w:ind w:firstLine="540"/>
        <w:jc w:val="both"/>
        <w:rPr>
          <w:rFonts w:ascii="Times New Roman" w:hAnsi="Times New Roman" w:cs="Times New Roman"/>
          <w:sz w:val="28"/>
          <w:szCs w:val="28"/>
        </w:rPr>
      </w:pPr>
      <w:r w:rsidRPr="005A36E6">
        <w:rPr>
          <w:rFonts w:ascii="Times New Roman" w:hAnsi="Times New Roman" w:cs="Times New Roman"/>
          <w:sz w:val="28"/>
          <w:szCs w:val="28"/>
        </w:rPr>
        <w:lastRenderedPageBreak/>
        <w:t>Theo quy định của Điều lệ Giải Báo chí Hải Triề</w:t>
      </w:r>
      <w:r w:rsidR="00672FB4" w:rsidRPr="005A36E6">
        <w:rPr>
          <w:rFonts w:ascii="Times New Roman" w:hAnsi="Times New Roman" w:cs="Times New Roman"/>
          <w:sz w:val="28"/>
          <w:szCs w:val="28"/>
        </w:rPr>
        <w:t>u</w:t>
      </w:r>
      <w:r w:rsidR="008B3BA9">
        <w:rPr>
          <w:rFonts w:ascii="Times New Roman" w:hAnsi="Times New Roman" w:cs="Times New Roman"/>
          <w:sz w:val="28"/>
          <w:szCs w:val="28"/>
        </w:rPr>
        <w:t xml:space="preserve">, </w:t>
      </w:r>
      <w:r w:rsidRPr="005A36E6">
        <w:rPr>
          <w:rFonts w:ascii="Times New Roman" w:hAnsi="Times New Roman" w:cs="Times New Roman"/>
          <w:sz w:val="28"/>
          <w:szCs w:val="28"/>
        </w:rPr>
        <w:t>các Ban tuyển chọn ở cơ sở hết sức lưu ý các điểm sau:</w:t>
      </w:r>
    </w:p>
    <w:p w:rsidR="00C80D06" w:rsidRPr="005A36E6" w:rsidRDefault="00B77E34" w:rsidP="0039632F">
      <w:pPr>
        <w:spacing w:after="80"/>
        <w:ind w:firstLine="540"/>
        <w:jc w:val="both"/>
        <w:rPr>
          <w:rFonts w:ascii="Times New Roman" w:hAnsi="Times New Roman" w:cs="Times New Roman"/>
          <w:sz w:val="28"/>
          <w:szCs w:val="28"/>
        </w:rPr>
      </w:pPr>
      <w:r w:rsidRPr="005A36E6">
        <w:rPr>
          <w:rFonts w:ascii="Times New Roman" w:hAnsi="Times New Roman" w:cs="Times New Roman"/>
          <w:b/>
          <w:sz w:val="28"/>
          <w:szCs w:val="28"/>
        </w:rPr>
        <w:t xml:space="preserve">1. </w:t>
      </w:r>
      <w:r w:rsidR="00C80D06" w:rsidRPr="005A36E6">
        <w:rPr>
          <w:rFonts w:ascii="Times New Roman" w:hAnsi="Times New Roman" w:cs="Times New Roman"/>
          <w:b/>
          <w:sz w:val="28"/>
          <w:szCs w:val="28"/>
        </w:rPr>
        <w:t>Tất cả các tác phẩm dự</w:t>
      </w:r>
      <w:r w:rsidR="00BC1E1D">
        <w:rPr>
          <w:rFonts w:ascii="Times New Roman" w:hAnsi="Times New Roman" w:cs="Times New Roman"/>
          <w:b/>
          <w:sz w:val="28"/>
          <w:szCs w:val="28"/>
        </w:rPr>
        <w:t xml:space="preserve"> g</w:t>
      </w:r>
      <w:r w:rsidR="00C80D06" w:rsidRPr="005A36E6">
        <w:rPr>
          <w:rFonts w:ascii="Times New Roman" w:hAnsi="Times New Roman" w:cs="Times New Roman"/>
          <w:b/>
          <w:sz w:val="28"/>
          <w:szCs w:val="28"/>
        </w:rPr>
        <w:t>iải phải ghi rõ:</w:t>
      </w:r>
      <w:r w:rsidR="00C80D06" w:rsidRPr="005A36E6">
        <w:rPr>
          <w:rFonts w:ascii="Times New Roman" w:hAnsi="Times New Roman" w:cs="Times New Roman"/>
          <w:sz w:val="28"/>
          <w:szCs w:val="28"/>
        </w:rPr>
        <w:t xml:space="preserve"> </w:t>
      </w:r>
      <w:r w:rsidRPr="005A36E6">
        <w:rPr>
          <w:rFonts w:ascii="Times New Roman" w:hAnsi="Times New Roman" w:cs="Times New Roman"/>
          <w:i/>
          <w:sz w:val="28"/>
          <w:szCs w:val="28"/>
        </w:rPr>
        <w:t>Họ và tên tác giả</w:t>
      </w:r>
      <w:r w:rsidRPr="005A36E6">
        <w:rPr>
          <w:rFonts w:ascii="Times New Roman" w:hAnsi="Times New Roman" w:cs="Times New Roman"/>
          <w:sz w:val="28"/>
          <w:szCs w:val="28"/>
        </w:rPr>
        <w:t xml:space="preserve"> (cả tên khai sinh và bút danh nếu có), tên tác phẩm, thể loại báo chí, đơn vị, địa chỉ</w:t>
      </w:r>
      <w:r w:rsidR="008B3BA9">
        <w:rPr>
          <w:rFonts w:ascii="Times New Roman" w:hAnsi="Times New Roman" w:cs="Times New Roman"/>
          <w:sz w:val="28"/>
          <w:szCs w:val="28"/>
        </w:rPr>
        <w:t>,</w:t>
      </w:r>
      <w:r w:rsidRPr="005A36E6">
        <w:rPr>
          <w:rFonts w:ascii="Times New Roman" w:hAnsi="Times New Roman" w:cs="Times New Roman"/>
          <w:sz w:val="28"/>
          <w:szCs w:val="28"/>
        </w:rPr>
        <w:t xml:space="preserve"> điện thoại của tác giả; ngày, tháng, năm đăng báo, tạp chí hoặc phát sóng tác phẩm. Nếu là tập thể tác giả, phải ghi tên từng tác giả, nếu sử dụng bút danh phải ghi rõ tên thật (trong hồ sơ). Những hồ sơ không đúng </w:t>
      </w:r>
      <w:r w:rsidR="00BE1DE9">
        <w:rPr>
          <w:rFonts w:ascii="Times New Roman" w:hAnsi="Times New Roman" w:cs="Times New Roman"/>
          <w:sz w:val="28"/>
          <w:szCs w:val="28"/>
        </w:rPr>
        <w:t xml:space="preserve">theo </w:t>
      </w:r>
      <w:r w:rsidRPr="005A36E6">
        <w:rPr>
          <w:rFonts w:ascii="Times New Roman" w:hAnsi="Times New Roman" w:cs="Times New Roman"/>
          <w:sz w:val="28"/>
          <w:szCs w:val="28"/>
        </w:rPr>
        <w:t>Hướ</w:t>
      </w:r>
      <w:r w:rsidR="00BE1DE9">
        <w:rPr>
          <w:rFonts w:ascii="Times New Roman" w:hAnsi="Times New Roman" w:cs="Times New Roman"/>
          <w:sz w:val="28"/>
          <w:szCs w:val="28"/>
        </w:rPr>
        <w:t>ng dẫ</w:t>
      </w:r>
      <w:r w:rsidRPr="005A36E6">
        <w:rPr>
          <w:rFonts w:ascii="Times New Roman" w:hAnsi="Times New Roman" w:cs="Times New Roman"/>
          <w:sz w:val="28"/>
          <w:szCs w:val="28"/>
        </w:rPr>
        <w:t xml:space="preserve">n sẽ bị loại. </w:t>
      </w:r>
      <w:r w:rsidRPr="005A36E6">
        <w:rPr>
          <w:rFonts w:ascii="Times New Roman" w:hAnsi="Times New Roman" w:cs="Times New Roman"/>
          <w:i/>
          <w:sz w:val="28"/>
          <w:szCs w:val="28"/>
        </w:rPr>
        <w:t>Ban Tổ chứ</w:t>
      </w:r>
      <w:r w:rsidR="00BC1E1D">
        <w:rPr>
          <w:rFonts w:ascii="Times New Roman" w:hAnsi="Times New Roman" w:cs="Times New Roman"/>
          <w:i/>
          <w:sz w:val="28"/>
          <w:szCs w:val="28"/>
        </w:rPr>
        <w:t>c G</w:t>
      </w:r>
      <w:r w:rsidRPr="005A36E6">
        <w:rPr>
          <w:rFonts w:ascii="Times New Roman" w:hAnsi="Times New Roman" w:cs="Times New Roman"/>
          <w:i/>
          <w:sz w:val="28"/>
          <w:szCs w:val="28"/>
        </w:rPr>
        <w:t>iải</w:t>
      </w:r>
      <w:r w:rsidR="00BC1E1D">
        <w:rPr>
          <w:rFonts w:ascii="Times New Roman" w:hAnsi="Times New Roman" w:cs="Times New Roman"/>
          <w:i/>
          <w:sz w:val="28"/>
          <w:szCs w:val="28"/>
        </w:rPr>
        <w:t xml:space="preserve"> Báo chí Hải Triều</w:t>
      </w:r>
      <w:r w:rsidRPr="005A36E6">
        <w:rPr>
          <w:rFonts w:ascii="Times New Roman" w:hAnsi="Times New Roman" w:cs="Times New Roman"/>
          <w:i/>
          <w:sz w:val="28"/>
          <w:szCs w:val="28"/>
        </w:rPr>
        <w:t xml:space="preserve"> sẽ không giải quyết tất cả các khiếu nại</w:t>
      </w:r>
      <w:r w:rsidR="00BE1DE9">
        <w:rPr>
          <w:rFonts w:ascii="Times New Roman" w:hAnsi="Times New Roman" w:cs="Times New Roman"/>
          <w:i/>
          <w:sz w:val="28"/>
          <w:szCs w:val="28"/>
        </w:rPr>
        <w:t xml:space="preserve"> về bản quyền</w:t>
      </w:r>
      <w:r w:rsidR="00BC1E1D">
        <w:rPr>
          <w:rFonts w:ascii="Times New Roman" w:hAnsi="Times New Roman" w:cs="Times New Roman"/>
          <w:i/>
          <w:sz w:val="28"/>
          <w:szCs w:val="28"/>
        </w:rPr>
        <w:t xml:space="preserve">, </w:t>
      </w:r>
      <w:r w:rsidRPr="005A36E6">
        <w:rPr>
          <w:rFonts w:ascii="Times New Roman" w:hAnsi="Times New Roman" w:cs="Times New Roman"/>
          <w:i/>
          <w:sz w:val="28"/>
          <w:szCs w:val="28"/>
        </w:rPr>
        <w:t>về việc thay đổi hoặc bổ sung tên tác giả đối với tác phẩm đoạ</w:t>
      </w:r>
      <w:r w:rsidR="00BC1E1D">
        <w:rPr>
          <w:rFonts w:ascii="Times New Roman" w:hAnsi="Times New Roman" w:cs="Times New Roman"/>
          <w:i/>
          <w:sz w:val="28"/>
          <w:szCs w:val="28"/>
        </w:rPr>
        <w:t>t g</w:t>
      </w:r>
      <w:r w:rsidRPr="005A36E6">
        <w:rPr>
          <w:rFonts w:ascii="Times New Roman" w:hAnsi="Times New Roman" w:cs="Times New Roman"/>
          <w:i/>
          <w:sz w:val="28"/>
          <w:szCs w:val="28"/>
        </w:rPr>
        <w:t>iải, không chấp nhận đổi tên bút danh sang tên thật</w:t>
      </w:r>
      <w:r w:rsidRPr="005A36E6">
        <w:rPr>
          <w:rFonts w:ascii="Times New Roman" w:hAnsi="Times New Roman" w:cs="Times New Roman"/>
          <w:sz w:val="28"/>
          <w:szCs w:val="28"/>
        </w:rPr>
        <w:t>.</w:t>
      </w:r>
    </w:p>
    <w:p w:rsidR="00B77E34" w:rsidRPr="005A36E6" w:rsidRDefault="00B77E34" w:rsidP="00B77E34">
      <w:pPr>
        <w:ind w:firstLine="540"/>
        <w:jc w:val="both"/>
        <w:rPr>
          <w:rFonts w:ascii="Times New Roman" w:hAnsi="Times New Roman" w:cs="Times New Roman"/>
          <w:sz w:val="28"/>
          <w:szCs w:val="28"/>
        </w:rPr>
      </w:pPr>
      <w:r w:rsidRPr="005A36E6">
        <w:rPr>
          <w:rFonts w:ascii="Times New Roman" w:hAnsi="Times New Roman" w:cs="Times New Roman"/>
          <w:b/>
          <w:sz w:val="28"/>
          <w:szCs w:val="28"/>
        </w:rPr>
        <w:t xml:space="preserve">2. Đối với tác phẩm báo in phải là bản chính hoặc </w:t>
      </w:r>
      <w:r w:rsidR="008B3BA9">
        <w:rPr>
          <w:rFonts w:ascii="Times New Roman" w:hAnsi="Times New Roman" w:cs="Times New Roman"/>
          <w:b/>
          <w:sz w:val="28"/>
          <w:szCs w:val="28"/>
        </w:rPr>
        <w:t xml:space="preserve">bản </w:t>
      </w:r>
      <w:r w:rsidRPr="005A36E6">
        <w:rPr>
          <w:rFonts w:ascii="Times New Roman" w:hAnsi="Times New Roman" w:cs="Times New Roman"/>
          <w:b/>
          <w:sz w:val="28"/>
          <w:szCs w:val="28"/>
        </w:rPr>
        <w:t>sao chụp</w:t>
      </w:r>
      <w:r w:rsidRPr="005A36E6">
        <w:rPr>
          <w:rFonts w:ascii="Times New Roman" w:hAnsi="Times New Roman" w:cs="Times New Roman"/>
          <w:sz w:val="28"/>
          <w:szCs w:val="28"/>
        </w:rPr>
        <w:t xml:space="preserve"> từ</w:t>
      </w:r>
      <w:r w:rsidR="008B3BA9">
        <w:rPr>
          <w:rFonts w:ascii="Times New Roman" w:hAnsi="Times New Roman" w:cs="Times New Roman"/>
          <w:sz w:val="28"/>
          <w:szCs w:val="28"/>
        </w:rPr>
        <w:t xml:space="preserve"> bản chính</w:t>
      </w:r>
      <w:r w:rsidRPr="005A36E6">
        <w:rPr>
          <w:rFonts w:ascii="Times New Roman" w:hAnsi="Times New Roman" w:cs="Times New Roman"/>
          <w:sz w:val="28"/>
          <w:szCs w:val="28"/>
        </w:rPr>
        <w:t>, nhưng phải sạch, đẹp, rõ ràng. Nếu tác phẩm có sự tiếp nối nhỏ, lẻ, phải cắt dán phần tiếp nối trên giấy trắng khổ A4 hoặc A3 và đánh số trang rõ ràng phần nối tiế</w:t>
      </w:r>
      <w:r w:rsidR="00BE1DE9">
        <w:rPr>
          <w:rFonts w:ascii="Times New Roman" w:hAnsi="Times New Roman" w:cs="Times New Roman"/>
          <w:sz w:val="28"/>
          <w:szCs w:val="28"/>
        </w:rPr>
        <w:t>p; những phần còn lại in cùng trang nhưng không phải tác phẩm tham dự giải thì cắt bỏ đi.</w:t>
      </w:r>
      <w:r w:rsidRPr="005A36E6">
        <w:rPr>
          <w:rFonts w:ascii="Times New Roman" w:hAnsi="Times New Roman" w:cs="Times New Roman"/>
          <w:sz w:val="28"/>
          <w:szCs w:val="28"/>
        </w:rPr>
        <w:t xml:space="preserve"> Tác phẩm viết bằng tiếng nước ngoài, phải có bản dịch ra tiếng Việt. Tác phẩm thể hiện bằng tiếng dân tộc phải có bản dịch/thuyết minh tiếng phổ thông.</w:t>
      </w:r>
    </w:p>
    <w:p w:rsidR="00B77E34" w:rsidRPr="005A36E6" w:rsidRDefault="00D608F9" w:rsidP="00B77E34">
      <w:pPr>
        <w:ind w:firstLine="540"/>
        <w:jc w:val="both"/>
        <w:rPr>
          <w:rFonts w:ascii="Times New Roman" w:hAnsi="Times New Roman" w:cs="Times New Roman"/>
          <w:i/>
          <w:sz w:val="28"/>
          <w:szCs w:val="28"/>
        </w:rPr>
      </w:pPr>
      <w:r w:rsidRPr="00BE1DE9">
        <w:rPr>
          <w:rFonts w:ascii="Times New Roman" w:hAnsi="Times New Roman" w:cs="Times New Roman"/>
          <w:b/>
          <w:i/>
          <w:sz w:val="28"/>
          <w:szCs w:val="28"/>
        </w:rPr>
        <w:t>Lưu ý:</w:t>
      </w:r>
      <w:r w:rsidRPr="005A36E6">
        <w:rPr>
          <w:rFonts w:ascii="Times New Roman" w:hAnsi="Times New Roman" w:cs="Times New Roman"/>
          <w:i/>
          <w:sz w:val="28"/>
          <w:szCs w:val="28"/>
        </w:rPr>
        <w:t xml:space="preserve"> Đối với báo điện tử phải gửi đường link tác phẩm và bản in chụp từ giao diện điện tử (không nhận tác phẩm đánh máy lại). </w:t>
      </w:r>
      <w:r w:rsidR="00BE1DE9">
        <w:rPr>
          <w:rFonts w:ascii="Times New Roman" w:hAnsi="Times New Roman" w:cs="Times New Roman"/>
          <w:i/>
          <w:sz w:val="28"/>
          <w:szCs w:val="28"/>
        </w:rPr>
        <w:t xml:space="preserve">Căn cứ và đối chiếu với bản chụp, </w:t>
      </w:r>
      <w:r w:rsidRPr="005A36E6">
        <w:rPr>
          <w:rFonts w:ascii="Times New Roman" w:hAnsi="Times New Roman" w:cs="Times New Roman"/>
          <w:i/>
          <w:sz w:val="28"/>
          <w:szCs w:val="28"/>
        </w:rPr>
        <w:t>Ban Giám khảo chấm theo đường link tác phẩm.</w:t>
      </w:r>
    </w:p>
    <w:p w:rsidR="00D608F9" w:rsidRPr="005A36E6" w:rsidRDefault="00D608F9" w:rsidP="00D608F9">
      <w:pPr>
        <w:ind w:firstLine="540"/>
        <w:jc w:val="both"/>
        <w:rPr>
          <w:rFonts w:ascii="Times New Roman" w:hAnsi="Times New Roman" w:cs="Times New Roman"/>
          <w:sz w:val="28"/>
          <w:szCs w:val="28"/>
        </w:rPr>
      </w:pPr>
      <w:r w:rsidRPr="005A36E6">
        <w:rPr>
          <w:rFonts w:ascii="Times New Roman" w:hAnsi="Times New Roman" w:cs="Times New Roman"/>
          <w:b/>
          <w:sz w:val="28"/>
          <w:szCs w:val="28"/>
        </w:rPr>
        <w:t>3. Đối với tác phẩm phát thanh, phả</w:t>
      </w:r>
      <w:r w:rsidR="008B3BA9">
        <w:rPr>
          <w:rFonts w:ascii="Times New Roman" w:hAnsi="Times New Roman" w:cs="Times New Roman"/>
          <w:b/>
          <w:sz w:val="28"/>
          <w:szCs w:val="28"/>
        </w:rPr>
        <w:t xml:space="preserve">i ghi vào USB, </w:t>
      </w:r>
      <w:r w:rsidRPr="005A36E6">
        <w:rPr>
          <w:rFonts w:ascii="Times New Roman" w:hAnsi="Times New Roman" w:cs="Times New Roman"/>
          <w:sz w:val="28"/>
          <w:szCs w:val="28"/>
        </w:rPr>
        <w:t xml:space="preserve">cung cấp đầy đủ thông tin tên đơn vị, tên tác phẩm, tác giả, thể loại, nơi phát sóng, thời lượng và thời gian phát sóng; kèm theo văn bản phần lời của tác phẩm. Nếu </w:t>
      </w:r>
      <w:r w:rsidR="000B2A29" w:rsidRPr="005A36E6">
        <w:rPr>
          <w:rFonts w:ascii="Times New Roman" w:hAnsi="Times New Roman" w:cs="Times New Roman"/>
          <w:sz w:val="28"/>
          <w:szCs w:val="28"/>
        </w:rPr>
        <w:t xml:space="preserve">phát thanh </w:t>
      </w:r>
      <w:r w:rsidRPr="005A36E6">
        <w:rPr>
          <w:rFonts w:ascii="Times New Roman" w:hAnsi="Times New Roman" w:cs="Times New Roman"/>
          <w:sz w:val="28"/>
          <w:szCs w:val="28"/>
        </w:rPr>
        <w:t>bằng tiếng dân tộc phải có bản dịch ra tiếng phổ thông.</w:t>
      </w:r>
      <w:r w:rsidR="008B3BA9">
        <w:rPr>
          <w:rFonts w:ascii="Times New Roman" w:hAnsi="Times New Roman" w:cs="Times New Roman"/>
          <w:sz w:val="28"/>
          <w:szCs w:val="28"/>
        </w:rPr>
        <w:t xml:space="preserve"> (Mỗi tác phẩm ghi vào một USB)</w:t>
      </w:r>
    </w:p>
    <w:p w:rsidR="00D608F9" w:rsidRPr="005A36E6" w:rsidRDefault="00D608F9" w:rsidP="00D608F9">
      <w:pPr>
        <w:ind w:firstLine="540"/>
        <w:jc w:val="both"/>
        <w:rPr>
          <w:rFonts w:ascii="Times New Roman" w:hAnsi="Times New Roman" w:cs="Times New Roman"/>
          <w:i/>
          <w:sz w:val="28"/>
          <w:szCs w:val="28"/>
        </w:rPr>
      </w:pPr>
      <w:r w:rsidRPr="00BE1DE9">
        <w:rPr>
          <w:rFonts w:ascii="Times New Roman" w:hAnsi="Times New Roman" w:cs="Times New Roman"/>
          <w:b/>
          <w:i/>
          <w:sz w:val="28"/>
          <w:szCs w:val="28"/>
        </w:rPr>
        <w:t>Lưu ý:</w:t>
      </w:r>
      <w:r w:rsidRPr="005A36E6">
        <w:rPr>
          <w:rFonts w:ascii="Times New Roman" w:hAnsi="Times New Roman" w:cs="Times New Roman"/>
          <w:i/>
          <w:sz w:val="28"/>
          <w:szCs w:val="28"/>
        </w:rPr>
        <w:t xml:space="preserve"> </w:t>
      </w:r>
      <w:r w:rsidR="000B2A29" w:rsidRPr="005A36E6">
        <w:rPr>
          <w:rFonts w:ascii="Times New Roman" w:hAnsi="Times New Roman" w:cs="Times New Roman"/>
          <w:i/>
          <w:sz w:val="28"/>
          <w:szCs w:val="28"/>
        </w:rPr>
        <w:t xml:space="preserve">Các </w:t>
      </w:r>
      <w:r w:rsidRPr="005A36E6">
        <w:rPr>
          <w:rFonts w:ascii="Times New Roman" w:hAnsi="Times New Roman" w:cs="Times New Roman"/>
          <w:i/>
          <w:sz w:val="28"/>
          <w:szCs w:val="28"/>
        </w:rPr>
        <w:t xml:space="preserve">tác phẩm </w:t>
      </w:r>
      <w:r w:rsidR="000B2A29" w:rsidRPr="005A36E6">
        <w:rPr>
          <w:rFonts w:ascii="Times New Roman" w:hAnsi="Times New Roman" w:cs="Times New Roman"/>
          <w:i/>
          <w:sz w:val="28"/>
          <w:szCs w:val="28"/>
        </w:rPr>
        <w:t>phát thanh phải gửi kèm đư</w:t>
      </w:r>
      <w:r w:rsidR="008B3BA9">
        <w:rPr>
          <w:rFonts w:ascii="Times New Roman" w:hAnsi="Times New Roman" w:cs="Times New Roman"/>
          <w:i/>
          <w:sz w:val="28"/>
          <w:szCs w:val="28"/>
        </w:rPr>
        <w:t>ờ</w:t>
      </w:r>
      <w:r w:rsidR="000B2A29" w:rsidRPr="005A36E6">
        <w:rPr>
          <w:rFonts w:ascii="Times New Roman" w:hAnsi="Times New Roman" w:cs="Times New Roman"/>
          <w:i/>
          <w:sz w:val="28"/>
          <w:szCs w:val="28"/>
        </w:rPr>
        <w:t>ng link tác phẩm trên trang điện tử của đài (nếu có).</w:t>
      </w:r>
    </w:p>
    <w:p w:rsidR="000B2A29" w:rsidRPr="005A36E6" w:rsidRDefault="000B2A29" w:rsidP="000B2A29">
      <w:pPr>
        <w:ind w:firstLine="540"/>
        <w:jc w:val="both"/>
        <w:rPr>
          <w:rFonts w:ascii="Times New Roman" w:hAnsi="Times New Roman" w:cs="Times New Roman"/>
          <w:sz w:val="28"/>
          <w:szCs w:val="28"/>
        </w:rPr>
      </w:pPr>
      <w:r w:rsidRPr="005A36E6">
        <w:rPr>
          <w:rFonts w:ascii="Times New Roman" w:hAnsi="Times New Roman" w:cs="Times New Roman"/>
          <w:b/>
          <w:sz w:val="28"/>
          <w:szCs w:val="28"/>
        </w:rPr>
        <w:t>4. Đối với tác phẩm truyền hình, phả</w:t>
      </w:r>
      <w:r w:rsidR="008B3BA9">
        <w:rPr>
          <w:rFonts w:ascii="Times New Roman" w:hAnsi="Times New Roman" w:cs="Times New Roman"/>
          <w:b/>
          <w:sz w:val="28"/>
          <w:szCs w:val="28"/>
        </w:rPr>
        <w:t xml:space="preserve">i ghi vào </w:t>
      </w:r>
      <w:r w:rsidRPr="005A36E6">
        <w:rPr>
          <w:rFonts w:ascii="Times New Roman" w:hAnsi="Times New Roman" w:cs="Times New Roman"/>
          <w:b/>
          <w:sz w:val="28"/>
          <w:szCs w:val="28"/>
        </w:rPr>
        <w:t>USB,</w:t>
      </w:r>
      <w:r w:rsidRPr="005A36E6">
        <w:rPr>
          <w:rFonts w:ascii="Times New Roman" w:hAnsi="Times New Roman" w:cs="Times New Roman"/>
          <w:sz w:val="28"/>
          <w:szCs w:val="28"/>
        </w:rPr>
        <w:t xml:space="preserve"> cung cấp đầy đủ thông tin tên đơn vị, tên tác phẩm, tác giả, thể loại, nơi phát sóng, thời lượng và thời gian phát sóng; kèm theo bản thuyết minh</w:t>
      </w:r>
      <w:r w:rsidR="004D0943">
        <w:rPr>
          <w:rFonts w:ascii="Times New Roman" w:hAnsi="Times New Roman" w:cs="Times New Roman"/>
          <w:sz w:val="28"/>
          <w:szCs w:val="28"/>
        </w:rPr>
        <w:t xml:space="preserve"> (lời bình)</w:t>
      </w:r>
      <w:r w:rsidRPr="005A36E6">
        <w:rPr>
          <w:rFonts w:ascii="Times New Roman" w:hAnsi="Times New Roman" w:cs="Times New Roman"/>
          <w:sz w:val="28"/>
          <w:szCs w:val="28"/>
        </w:rPr>
        <w:t>. Nếu là truyền hình bằng tiếng dân tộc phải dịch ra tiếng phổ thông.</w:t>
      </w:r>
      <w:r w:rsidR="008B3BA9">
        <w:rPr>
          <w:rFonts w:ascii="Times New Roman" w:hAnsi="Times New Roman" w:cs="Times New Roman"/>
          <w:sz w:val="28"/>
          <w:szCs w:val="28"/>
        </w:rPr>
        <w:t xml:space="preserve"> (Mỗi tác phẩm ghi vào một USB)</w:t>
      </w:r>
    </w:p>
    <w:p w:rsidR="000B2A29" w:rsidRPr="005A36E6" w:rsidRDefault="000B2A29" w:rsidP="000B2A29">
      <w:pPr>
        <w:ind w:firstLine="540"/>
        <w:jc w:val="both"/>
        <w:rPr>
          <w:rFonts w:ascii="Times New Roman" w:hAnsi="Times New Roman" w:cs="Times New Roman"/>
          <w:i/>
          <w:sz w:val="28"/>
          <w:szCs w:val="28"/>
        </w:rPr>
      </w:pPr>
      <w:r w:rsidRPr="004D0943">
        <w:rPr>
          <w:rFonts w:ascii="Times New Roman" w:hAnsi="Times New Roman" w:cs="Times New Roman"/>
          <w:b/>
          <w:i/>
          <w:sz w:val="28"/>
          <w:szCs w:val="28"/>
        </w:rPr>
        <w:t>Lưu ý:</w:t>
      </w:r>
      <w:r w:rsidRPr="005A36E6">
        <w:rPr>
          <w:rFonts w:ascii="Times New Roman" w:hAnsi="Times New Roman" w:cs="Times New Roman"/>
          <w:i/>
          <w:sz w:val="28"/>
          <w:szCs w:val="28"/>
        </w:rPr>
        <w:t xml:space="preserve"> Các tác phẩm truyền hình phải gửi kèm đư</w:t>
      </w:r>
      <w:r w:rsidR="008B3BA9">
        <w:rPr>
          <w:rFonts w:ascii="Times New Roman" w:hAnsi="Times New Roman" w:cs="Times New Roman"/>
          <w:i/>
          <w:sz w:val="28"/>
          <w:szCs w:val="28"/>
        </w:rPr>
        <w:t>ờ</w:t>
      </w:r>
      <w:r w:rsidRPr="005A36E6">
        <w:rPr>
          <w:rFonts w:ascii="Times New Roman" w:hAnsi="Times New Roman" w:cs="Times New Roman"/>
          <w:i/>
          <w:sz w:val="28"/>
          <w:szCs w:val="28"/>
        </w:rPr>
        <w:t>ng link tác phẩm trên trang điện tử của đài (nếu có).</w:t>
      </w:r>
    </w:p>
    <w:p w:rsidR="00386747" w:rsidRPr="005A36E6" w:rsidRDefault="000B2A29" w:rsidP="005A36E6">
      <w:pPr>
        <w:ind w:firstLine="540"/>
        <w:jc w:val="both"/>
        <w:rPr>
          <w:rFonts w:ascii="Times New Roman" w:hAnsi="Times New Roman" w:cs="Times New Roman"/>
          <w:sz w:val="28"/>
          <w:szCs w:val="28"/>
        </w:rPr>
      </w:pPr>
      <w:r w:rsidRPr="005A36E6">
        <w:rPr>
          <w:rFonts w:ascii="Times New Roman" w:hAnsi="Times New Roman" w:cs="Times New Roman"/>
          <w:b/>
          <w:sz w:val="28"/>
          <w:szCs w:val="28"/>
        </w:rPr>
        <w:t>5. Đối với tác phẩm ảnh báo chí:</w:t>
      </w:r>
      <w:r w:rsidRPr="005A36E6">
        <w:rPr>
          <w:rFonts w:ascii="Times New Roman" w:hAnsi="Times New Roman" w:cs="Times New Roman"/>
          <w:sz w:val="28"/>
          <w:szCs w:val="28"/>
        </w:rPr>
        <w:t xml:space="preserve"> Cùng với ảnh đã đăng trên báo, tạp chí… phải kèm theo ảnh phóng trên giấy cỡ 18cm x 24cm (ảnh đơn) và 12cm x 18cm (đối với ảnh trong nhóm hoặc phóng sự ảnh). Không chấp nhận ảnh chụp/photo lại từ ảnh gốc. </w:t>
      </w:r>
      <w:r w:rsidRPr="005A36E6">
        <w:rPr>
          <w:rFonts w:ascii="Times New Roman" w:hAnsi="Times New Roman" w:cs="Times New Roman"/>
          <w:sz w:val="28"/>
          <w:szCs w:val="28"/>
        </w:rPr>
        <w:lastRenderedPageBreak/>
        <w:t>Các tác giả tự gử</w:t>
      </w:r>
      <w:r w:rsidR="004A256A">
        <w:rPr>
          <w:rFonts w:ascii="Times New Roman" w:hAnsi="Times New Roman" w:cs="Times New Roman"/>
          <w:sz w:val="28"/>
          <w:szCs w:val="28"/>
        </w:rPr>
        <w:t xml:space="preserve">i </w:t>
      </w:r>
      <w:r w:rsidRPr="005A36E6">
        <w:rPr>
          <w:rFonts w:ascii="Times New Roman" w:hAnsi="Times New Roman" w:cs="Times New Roman"/>
          <w:sz w:val="28"/>
          <w:szCs w:val="28"/>
        </w:rPr>
        <w:t xml:space="preserve">ảnh dự giải về </w:t>
      </w:r>
      <w:r w:rsidR="004A256A">
        <w:rPr>
          <w:rFonts w:ascii="Times New Roman" w:hAnsi="Times New Roman" w:cs="Times New Roman"/>
          <w:sz w:val="28"/>
          <w:szCs w:val="28"/>
        </w:rPr>
        <w:t xml:space="preserve">Văn phòng </w:t>
      </w:r>
      <w:r w:rsidRPr="005A36E6">
        <w:rPr>
          <w:rFonts w:ascii="Times New Roman" w:hAnsi="Times New Roman" w:cs="Times New Roman"/>
          <w:sz w:val="28"/>
          <w:szCs w:val="28"/>
        </w:rPr>
        <w:t>Hội Nhà báo tỉnh Thừa Thiên Huế cũng thực hiện đầy đủ quy định này và quy định tại điểm 2 điều 7 của Điều lệ Giải.</w:t>
      </w:r>
    </w:p>
    <w:p w:rsidR="0024143A" w:rsidRPr="005A36E6" w:rsidRDefault="0024143A" w:rsidP="000B2A29">
      <w:pPr>
        <w:ind w:firstLine="540"/>
        <w:jc w:val="both"/>
        <w:rPr>
          <w:rFonts w:ascii="Times New Roman" w:hAnsi="Times New Roman" w:cs="Times New Roman"/>
          <w:sz w:val="28"/>
          <w:szCs w:val="28"/>
        </w:rPr>
      </w:pPr>
      <w:r w:rsidRPr="005A36E6">
        <w:rPr>
          <w:rFonts w:ascii="Times New Roman" w:hAnsi="Times New Roman" w:cs="Times New Roman"/>
          <w:b/>
          <w:sz w:val="28"/>
          <w:szCs w:val="28"/>
        </w:rPr>
        <w:t>6. Những tác phẩm bị coi là phạm quy (bị loại)</w:t>
      </w:r>
      <w:r w:rsidRPr="005A36E6">
        <w:rPr>
          <w:rFonts w:ascii="Times New Roman" w:hAnsi="Times New Roman" w:cs="Times New Roman"/>
          <w:sz w:val="28"/>
          <w:szCs w:val="28"/>
        </w:rPr>
        <w:t xml:space="preserve"> là tác phẩm không đáp ứng các quy định đã nêu trong Hướ</w:t>
      </w:r>
      <w:r w:rsidR="005D78B3" w:rsidRPr="005A36E6">
        <w:rPr>
          <w:rFonts w:ascii="Times New Roman" w:hAnsi="Times New Roman" w:cs="Times New Roman"/>
          <w:sz w:val="28"/>
          <w:szCs w:val="28"/>
        </w:rPr>
        <w:t>ng dẫ</w:t>
      </w:r>
      <w:r w:rsidRPr="005A36E6">
        <w:rPr>
          <w:rFonts w:ascii="Times New Roman" w:hAnsi="Times New Roman" w:cs="Times New Roman"/>
          <w:sz w:val="28"/>
          <w:szCs w:val="28"/>
        </w:rPr>
        <w:t>n này.</w:t>
      </w:r>
    </w:p>
    <w:p w:rsidR="0024143A" w:rsidRPr="005A36E6" w:rsidRDefault="0024143A" w:rsidP="000B2A29">
      <w:pPr>
        <w:ind w:firstLine="540"/>
        <w:jc w:val="both"/>
        <w:rPr>
          <w:rFonts w:ascii="Times New Roman" w:hAnsi="Times New Roman" w:cs="Times New Roman"/>
          <w:sz w:val="28"/>
          <w:szCs w:val="28"/>
        </w:rPr>
      </w:pPr>
      <w:r w:rsidRPr="005A36E6">
        <w:rPr>
          <w:rFonts w:ascii="Times New Roman" w:hAnsi="Times New Roman" w:cs="Times New Roman"/>
          <w:b/>
          <w:sz w:val="28"/>
          <w:szCs w:val="28"/>
        </w:rPr>
        <w:t>7. Biên bản tuyển chọ</w:t>
      </w:r>
      <w:r w:rsidR="005D78B3" w:rsidRPr="005A36E6">
        <w:rPr>
          <w:rFonts w:ascii="Times New Roman" w:hAnsi="Times New Roman" w:cs="Times New Roman"/>
          <w:b/>
          <w:sz w:val="28"/>
          <w:szCs w:val="28"/>
        </w:rPr>
        <w:t>n tác phẩm</w:t>
      </w:r>
      <w:r w:rsidRPr="005A36E6">
        <w:rPr>
          <w:rFonts w:ascii="Times New Roman" w:hAnsi="Times New Roman" w:cs="Times New Roman"/>
          <w:b/>
          <w:sz w:val="28"/>
          <w:szCs w:val="28"/>
        </w:rPr>
        <w:t xml:space="preserve"> dự</w:t>
      </w:r>
      <w:r w:rsidR="00CA3C3A">
        <w:rPr>
          <w:rFonts w:ascii="Times New Roman" w:hAnsi="Times New Roman" w:cs="Times New Roman"/>
          <w:b/>
          <w:sz w:val="28"/>
          <w:szCs w:val="28"/>
        </w:rPr>
        <w:t xml:space="preserve"> g</w:t>
      </w:r>
      <w:r w:rsidRPr="005A36E6">
        <w:rPr>
          <w:rFonts w:ascii="Times New Roman" w:hAnsi="Times New Roman" w:cs="Times New Roman"/>
          <w:b/>
          <w:sz w:val="28"/>
          <w:szCs w:val="28"/>
        </w:rPr>
        <w:t>iải:</w:t>
      </w:r>
      <w:r w:rsidRPr="005A36E6">
        <w:rPr>
          <w:rFonts w:ascii="Times New Roman" w:hAnsi="Times New Roman" w:cs="Times New Roman"/>
          <w:sz w:val="28"/>
          <w:szCs w:val="28"/>
        </w:rPr>
        <w:t xml:space="preserve"> Phải ghi rõ danh sách tác giả</w:t>
      </w:r>
      <w:r w:rsidR="005D78B3" w:rsidRPr="005A36E6">
        <w:rPr>
          <w:rFonts w:ascii="Times New Roman" w:hAnsi="Times New Roman" w:cs="Times New Roman"/>
          <w:sz w:val="28"/>
          <w:szCs w:val="28"/>
        </w:rPr>
        <w:t>, tác phẩm</w:t>
      </w:r>
      <w:r w:rsidRPr="005A36E6">
        <w:rPr>
          <w:rFonts w:ascii="Times New Roman" w:hAnsi="Times New Roman" w:cs="Times New Roman"/>
          <w:sz w:val="28"/>
          <w:szCs w:val="28"/>
        </w:rPr>
        <w:t>, có chữ ký và đóng dấu của cơ sở (Đề nghị ghi rõ cả</w:t>
      </w:r>
      <w:r w:rsidR="005D78B3" w:rsidRPr="005A36E6">
        <w:rPr>
          <w:rFonts w:ascii="Times New Roman" w:hAnsi="Times New Roman" w:cs="Times New Roman"/>
          <w:sz w:val="28"/>
          <w:szCs w:val="28"/>
        </w:rPr>
        <w:t xml:space="preserve"> tên</w:t>
      </w:r>
      <w:r w:rsidRPr="005A36E6">
        <w:rPr>
          <w:rFonts w:ascii="Times New Roman" w:hAnsi="Times New Roman" w:cs="Times New Roman"/>
          <w:sz w:val="28"/>
          <w:szCs w:val="28"/>
        </w:rPr>
        <w:t xml:space="preserve"> khai sinh từng người và bút danh trong mẫu thống kế danh sách tác giả gửi kèm theo, không ghi chung là nhóm tác giả để tránh một tác giả đứng tên ở nhiều tác phẩm). Bản mềm của danh sách tác giả, tác phẩm dự</w:t>
      </w:r>
      <w:r w:rsidR="004A256A">
        <w:rPr>
          <w:rFonts w:ascii="Times New Roman" w:hAnsi="Times New Roman" w:cs="Times New Roman"/>
          <w:sz w:val="28"/>
          <w:szCs w:val="28"/>
        </w:rPr>
        <w:t xml:space="preserve"> g</w:t>
      </w:r>
      <w:r w:rsidRPr="005A36E6">
        <w:rPr>
          <w:rFonts w:ascii="Times New Roman" w:hAnsi="Times New Roman" w:cs="Times New Roman"/>
          <w:sz w:val="28"/>
          <w:szCs w:val="28"/>
        </w:rPr>
        <w:t>iải gửi về Tổ Thư ký tổng hợp Giả</w:t>
      </w:r>
      <w:r w:rsidR="00672FB4" w:rsidRPr="005A36E6">
        <w:rPr>
          <w:rFonts w:ascii="Times New Roman" w:hAnsi="Times New Roman" w:cs="Times New Roman"/>
          <w:sz w:val="28"/>
          <w:szCs w:val="28"/>
        </w:rPr>
        <w:t xml:space="preserve">i Báo chí Hải Triều qua email: </w:t>
      </w:r>
      <w:hyperlink r:id="rId9" w:history="1">
        <w:r w:rsidR="004A256A" w:rsidRPr="0079577E">
          <w:rPr>
            <w:rStyle w:val="Hyperlink"/>
            <w:rFonts w:ascii="Times New Roman" w:hAnsi="Times New Roman" w:cs="Times New Roman"/>
            <w:sz w:val="28"/>
            <w:szCs w:val="28"/>
          </w:rPr>
          <w:t>chithuc.pv@gmail.com</w:t>
        </w:r>
      </w:hyperlink>
      <w:r w:rsidR="004D0943">
        <w:rPr>
          <w:rFonts w:ascii="Times New Roman" w:hAnsi="Times New Roman" w:cs="Times New Roman"/>
          <w:sz w:val="28"/>
          <w:szCs w:val="28"/>
        </w:rPr>
        <w:t xml:space="preserve"> – </w:t>
      </w:r>
      <w:hyperlink r:id="rId10" w:history="1">
        <w:r w:rsidR="004D0943" w:rsidRPr="0074093E">
          <w:rPr>
            <w:rStyle w:val="Hyperlink"/>
            <w:rFonts w:ascii="Times New Roman" w:hAnsi="Times New Roman" w:cs="Times New Roman"/>
            <w:sz w:val="28"/>
            <w:szCs w:val="28"/>
          </w:rPr>
          <w:t>nhabaohue@gmail.com</w:t>
        </w:r>
      </w:hyperlink>
      <w:r w:rsidR="004D0943">
        <w:rPr>
          <w:rFonts w:ascii="Times New Roman" w:hAnsi="Times New Roman" w:cs="Times New Roman"/>
          <w:sz w:val="28"/>
          <w:szCs w:val="28"/>
        </w:rPr>
        <w:t xml:space="preserve"> </w:t>
      </w:r>
    </w:p>
    <w:p w:rsidR="0024143A" w:rsidRPr="005A36E6" w:rsidRDefault="0024143A" w:rsidP="00CA3C3A">
      <w:pPr>
        <w:spacing w:after="80"/>
        <w:ind w:firstLine="540"/>
        <w:jc w:val="both"/>
        <w:rPr>
          <w:rFonts w:ascii="Times New Roman" w:hAnsi="Times New Roman" w:cs="Times New Roman"/>
          <w:i/>
          <w:sz w:val="28"/>
          <w:szCs w:val="28"/>
        </w:rPr>
      </w:pPr>
      <w:r w:rsidRPr="004D0943">
        <w:rPr>
          <w:rFonts w:ascii="Times New Roman" w:hAnsi="Times New Roman" w:cs="Times New Roman"/>
          <w:b/>
          <w:i/>
          <w:sz w:val="28"/>
          <w:szCs w:val="28"/>
        </w:rPr>
        <w:t>Lưu ý:</w:t>
      </w:r>
      <w:r w:rsidRPr="005A36E6">
        <w:rPr>
          <w:rFonts w:ascii="Times New Roman" w:hAnsi="Times New Roman" w:cs="Times New Roman"/>
          <w:i/>
          <w:sz w:val="28"/>
          <w:szCs w:val="28"/>
        </w:rPr>
        <w:t xml:space="preserve"> Tất cả</w:t>
      </w:r>
      <w:r w:rsidR="004D0943">
        <w:rPr>
          <w:rFonts w:ascii="Times New Roman" w:hAnsi="Times New Roman" w:cs="Times New Roman"/>
          <w:i/>
          <w:sz w:val="28"/>
          <w:szCs w:val="28"/>
        </w:rPr>
        <w:t xml:space="preserve"> các tác phẩm nếu</w:t>
      </w:r>
      <w:r w:rsidRPr="005A36E6">
        <w:rPr>
          <w:rFonts w:ascii="Times New Roman" w:hAnsi="Times New Roman" w:cs="Times New Roman"/>
          <w:i/>
          <w:sz w:val="28"/>
          <w:szCs w:val="28"/>
        </w:rPr>
        <w:t xml:space="preserve"> không đúng </w:t>
      </w:r>
      <w:r w:rsidR="004D0943">
        <w:rPr>
          <w:rFonts w:ascii="Times New Roman" w:hAnsi="Times New Roman" w:cs="Times New Roman"/>
          <w:i/>
          <w:sz w:val="28"/>
          <w:szCs w:val="28"/>
        </w:rPr>
        <w:t xml:space="preserve">như </w:t>
      </w:r>
      <w:r w:rsidRPr="005A36E6">
        <w:rPr>
          <w:rFonts w:ascii="Times New Roman" w:hAnsi="Times New Roman" w:cs="Times New Roman"/>
          <w:i/>
          <w:sz w:val="28"/>
          <w:szCs w:val="28"/>
        </w:rPr>
        <w:t>tên trong danh sách đăng ký của Chi hội cơ sở sẽ bị loại. Đề nghị các Chi hội Nhà báo và các cơ quan báo chí lập danh sách chính xác, đầy đủ</w:t>
      </w:r>
      <w:r w:rsidR="005A36E6">
        <w:rPr>
          <w:rFonts w:ascii="Times New Roman" w:hAnsi="Times New Roman" w:cs="Times New Roman"/>
          <w:i/>
          <w:sz w:val="28"/>
          <w:szCs w:val="28"/>
        </w:rPr>
        <w:t xml:space="preserve"> thông tin theo quy định.</w:t>
      </w:r>
    </w:p>
    <w:p w:rsidR="0024143A" w:rsidRPr="005A36E6" w:rsidRDefault="0024143A" w:rsidP="00CA3C3A">
      <w:pPr>
        <w:spacing w:after="80"/>
        <w:ind w:firstLine="540"/>
        <w:jc w:val="both"/>
        <w:rPr>
          <w:rFonts w:ascii="Times New Roman" w:hAnsi="Times New Roman" w:cs="Times New Roman"/>
          <w:b/>
          <w:sz w:val="28"/>
          <w:szCs w:val="28"/>
        </w:rPr>
      </w:pPr>
      <w:r w:rsidRPr="005A36E6">
        <w:rPr>
          <w:rFonts w:ascii="Times New Roman" w:hAnsi="Times New Roman" w:cs="Times New Roman"/>
          <w:b/>
          <w:sz w:val="28"/>
          <w:szCs w:val="28"/>
        </w:rPr>
        <w:t xml:space="preserve">8. Thời hạn gửi tác phẩm </w:t>
      </w:r>
      <w:r w:rsidR="0039632F">
        <w:rPr>
          <w:rFonts w:ascii="Times New Roman" w:hAnsi="Times New Roman" w:cs="Times New Roman"/>
          <w:b/>
          <w:sz w:val="28"/>
          <w:szCs w:val="28"/>
        </w:rPr>
        <w:t xml:space="preserve">tham </w:t>
      </w:r>
      <w:r w:rsidRPr="005A36E6">
        <w:rPr>
          <w:rFonts w:ascii="Times New Roman" w:hAnsi="Times New Roman" w:cs="Times New Roman"/>
          <w:b/>
          <w:sz w:val="28"/>
          <w:szCs w:val="28"/>
        </w:rPr>
        <w:t>dự</w:t>
      </w:r>
      <w:r w:rsidR="0039632F">
        <w:rPr>
          <w:rFonts w:ascii="Times New Roman" w:hAnsi="Times New Roman" w:cs="Times New Roman"/>
          <w:b/>
          <w:sz w:val="28"/>
          <w:szCs w:val="28"/>
        </w:rPr>
        <w:t xml:space="preserve"> </w:t>
      </w:r>
      <w:r w:rsidRPr="005A36E6">
        <w:rPr>
          <w:rFonts w:ascii="Times New Roman" w:hAnsi="Times New Roman" w:cs="Times New Roman"/>
          <w:b/>
          <w:sz w:val="28"/>
          <w:szCs w:val="28"/>
        </w:rPr>
        <w:t xml:space="preserve">về </w:t>
      </w:r>
      <w:r w:rsidR="0039632F">
        <w:rPr>
          <w:rFonts w:ascii="Times New Roman" w:hAnsi="Times New Roman" w:cs="Times New Roman"/>
          <w:b/>
          <w:sz w:val="28"/>
          <w:szCs w:val="28"/>
        </w:rPr>
        <w:t>Ban Tổ chức Giả</w:t>
      </w:r>
      <w:r w:rsidR="004A256A">
        <w:rPr>
          <w:rFonts w:ascii="Times New Roman" w:hAnsi="Times New Roman" w:cs="Times New Roman"/>
          <w:b/>
          <w:sz w:val="28"/>
          <w:szCs w:val="28"/>
        </w:rPr>
        <w:t>i Báo chí</w:t>
      </w:r>
      <w:r w:rsidR="0039632F">
        <w:rPr>
          <w:rFonts w:ascii="Times New Roman" w:hAnsi="Times New Roman" w:cs="Times New Roman"/>
          <w:b/>
          <w:sz w:val="28"/>
          <w:szCs w:val="28"/>
        </w:rPr>
        <w:t xml:space="preserve"> Hải Triều</w:t>
      </w:r>
      <w:r w:rsidRPr="005A36E6">
        <w:rPr>
          <w:rFonts w:ascii="Times New Roman" w:hAnsi="Times New Roman" w:cs="Times New Roman"/>
          <w:b/>
          <w:sz w:val="28"/>
          <w:szCs w:val="28"/>
        </w:rPr>
        <w:t>:</w:t>
      </w:r>
    </w:p>
    <w:p w:rsidR="005A36E6" w:rsidRDefault="0024143A" w:rsidP="00CA3C3A">
      <w:pPr>
        <w:spacing w:after="80"/>
        <w:ind w:firstLine="540"/>
        <w:rPr>
          <w:rFonts w:ascii="Times New Roman" w:hAnsi="Times New Roman" w:cs="Times New Roman"/>
          <w:b/>
          <w:i/>
          <w:sz w:val="28"/>
          <w:szCs w:val="28"/>
        </w:rPr>
      </w:pPr>
      <w:r w:rsidRPr="005A36E6">
        <w:rPr>
          <w:rFonts w:ascii="Times New Roman" w:hAnsi="Times New Roman" w:cs="Times New Roman"/>
          <w:b/>
          <w:i/>
          <w:sz w:val="28"/>
          <w:szCs w:val="28"/>
        </w:rPr>
        <w:t xml:space="preserve">Hạn cuối cùng là ngày </w:t>
      </w:r>
      <w:r w:rsidR="00FE0B04" w:rsidRPr="005A36E6">
        <w:rPr>
          <w:rFonts w:ascii="Times New Roman" w:hAnsi="Times New Roman" w:cs="Times New Roman"/>
          <w:b/>
          <w:i/>
          <w:sz w:val="28"/>
          <w:szCs w:val="28"/>
        </w:rPr>
        <w:t>10/4/2022</w:t>
      </w:r>
      <w:r w:rsidR="00DD7C14" w:rsidRPr="005A36E6">
        <w:rPr>
          <w:rFonts w:ascii="Times New Roman" w:hAnsi="Times New Roman" w:cs="Times New Roman"/>
          <w:b/>
          <w:i/>
          <w:sz w:val="28"/>
          <w:szCs w:val="28"/>
        </w:rPr>
        <w:t xml:space="preserve"> (theo dấu Bưu điệ</w:t>
      </w:r>
      <w:r w:rsidR="005A36E6">
        <w:rPr>
          <w:rFonts w:ascii="Times New Roman" w:hAnsi="Times New Roman" w:cs="Times New Roman"/>
          <w:b/>
          <w:i/>
          <w:sz w:val="28"/>
          <w:szCs w:val="28"/>
        </w:rPr>
        <w:t xml:space="preserve">n). </w:t>
      </w:r>
    </w:p>
    <w:p w:rsidR="0039632F" w:rsidRDefault="005A36E6" w:rsidP="00CA3C3A">
      <w:pPr>
        <w:spacing w:after="80"/>
        <w:ind w:firstLine="540"/>
        <w:rPr>
          <w:rFonts w:ascii="Times New Roman" w:hAnsi="Times New Roman" w:cs="Times New Roman"/>
          <w:b/>
          <w:sz w:val="28"/>
          <w:szCs w:val="28"/>
        </w:rPr>
      </w:pPr>
      <w:r w:rsidRPr="00CA3C3A">
        <w:rPr>
          <w:rFonts w:ascii="Times New Roman" w:hAnsi="Times New Roman" w:cs="Times New Roman"/>
          <w:sz w:val="28"/>
          <w:szCs w:val="28"/>
        </w:rPr>
        <w:t>Đ</w:t>
      </w:r>
      <w:r w:rsidR="00DD7C14" w:rsidRPr="00CA3C3A">
        <w:rPr>
          <w:rFonts w:ascii="Times New Roman" w:hAnsi="Times New Roman" w:cs="Times New Roman"/>
          <w:sz w:val="28"/>
          <w:szCs w:val="28"/>
        </w:rPr>
        <w:t>ịa chỉ</w:t>
      </w:r>
      <w:r w:rsidRPr="00CA3C3A">
        <w:rPr>
          <w:rFonts w:ascii="Times New Roman" w:hAnsi="Times New Roman" w:cs="Times New Roman"/>
          <w:sz w:val="28"/>
          <w:szCs w:val="28"/>
        </w:rPr>
        <w:t xml:space="preserve"> nơi nhận</w:t>
      </w:r>
      <w:r w:rsidR="00DD7C14" w:rsidRPr="00CA3C3A">
        <w:rPr>
          <w:rFonts w:ascii="Times New Roman" w:hAnsi="Times New Roman" w:cs="Times New Roman"/>
          <w:sz w:val="28"/>
          <w:szCs w:val="28"/>
        </w:rPr>
        <w:t>:</w:t>
      </w:r>
      <w:r>
        <w:rPr>
          <w:rFonts w:ascii="Times New Roman" w:hAnsi="Times New Roman" w:cs="Times New Roman"/>
          <w:b/>
          <w:sz w:val="28"/>
          <w:szCs w:val="28"/>
        </w:rPr>
        <w:t xml:space="preserve"> </w:t>
      </w:r>
    </w:p>
    <w:p w:rsidR="00D608F9" w:rsidRPr="005A36E6" w:rsidRDefault="0024143A" w:rsidP="00CA3C3A">
      <w:pPr>
        <w:spacing w:after="80"/>
        <w:ind w:firstLine="540"/>
        <w:rPr>
          <w:rFonts w:ascii="Times New Roman" w:hAnsi="Times New Roman" w:cs="Times New Roman"/>
          <w:b/>
          <w:sz w:val="28"/>
          <w:szCs w:val="28"/>
        </w:rPr>
      </w:pPr>
      <w:r w:rsidRPr="005A36E6">
        <w:rPr>
          <w:rFonts w:ascii="Times New Roman" w:hAnsi="Times New Roman" w:cs="Times New Roman"/>
          <w:b/>
          <w:sz w:val="28"/>
          <w:szCs w:val="28"/>
        </w:rPr>
        <w:t>Tổ Thư ký tổng hợp Giải Báo chí Hải Triề</w:t>
      </w:r>
      <w:r w:rsidR="0039632F">
        <w:rPr>
          <w:rFonts w:ascii="Times New Roman" w:hAnsi="Times New Roman" w:cs="Times New Roman"/>
          <w:b/>
          <w:sz w:val="28"/>
          <w:szCs w:val="28"/>
        </w:rPr>
        <w:t xml:space="preserve">u - </w:t>
      </w:r>
      <w:r w:rsidRPr="005A36E6">
        <w:rPr>
          <w:rFonts w:ascii="Times New Roman" w:hAnsi="Times New Roman" w:cs="Times New Roman"/>
          <w:b/>
          <w:sz w:val="28"/>
          <w:szCs w:val="28"/>
        </w:rPr>
        <w:t>Hội Nhà báo Thừa Thiên Huế</w:t>
      </w:r>
    </w:p>
    <w:p w:rsidR="0024143A" w:rsidRPr="005A36E6" w:rsidRDefault="0024143A" w:rsidP="00CA3C3A">
      <w:pPr>
        <w:spacing w:after="80"/>
        <w:ind w:firstLine="540"/>
        <w:rPr>
          <w:rFonts w:ascii="Times New Roman" w:hAnsi="Times New Roman" w:cs="Times New Roman"/>
          <w:b/>
          <w:sz w:val="28"/>
          <w:szCs w:val="28"/>
        </w:rPr>
      </w:pPr>
      <w:r w:rsidRPr="005A36E6">
        <w:rPr>
          <w:rFonts w:ascii="Times New Roman" w:hAnsi="Times New Roman" w:cs="Times New Roman"/>
          <w:b/>
          <w:sz w:val="28"/>
          <w:szCs w:val="28"/>
        </w:rPr>
        <w:t>Số 22B</w:t>
      </w:r>
      <w:r w:rsidR="00DD7C14" w:rsidRPr="005A36E6">
        <w:rPr>
          <w:rFonts w:ascii="Times New Roman" w:hAnsi="Times New Roman" w:cs="Times New Roman"/>
          <w:b/>
          <w:sz w:val="28"/>
          <w:szCs w:val="28"/>
        </w:rPr>
        <w:t xml:space="preserve"> đường</w:t>
      </w:r>
      <w:r w:rsidRPr="005A36E6">
        <w:rPr>
          <w:rFonts w:ascii="Times New Roman" w:hAnsi="Times New Roman" w:cs="Times New Roman"/>
          <w:b/>
          <w:sz w:val="28"/>
          <w:szCs w:val="28"/>
        </w:rPr>
        <w:t xml:space="preserve"> Lê Lợi, thành phố Huế, tỉnh Thừa Thiên Huế</w:t>
      </w:r>
    </w:p>
    <w:p w:rsidR="00B53A3E" w:rsidRPr="005A36E6" w:rsidRDefault="004D0943" w:rsidP="00CA3C3A">
      <w:pPr>
        <w:spacing w:after="80"/>
        <w:ind w:firstLine="540"/>
        <w:rPr>
          <w:rFonts w:ascii="Times New Roman" w:hAnsi="Times New Roman" w:cs="Times New Roman"/>
          <w:b/>
          <w:i/>
          <w:sz w:val="28"/>
          <w:szCs w:val="28"/>
        </w:rPr>
      </w:pPr>
      <w:r>
        <w:rPr>
          <w:rFonts w:ascii="Times New Roman" w:hAnsi="Times New Roman" w:cs="Times New Roman"/>
          <w:sz w:val="28"/>
          <w:szCs w:val="28"/>
        </w:rPr>
        <w:t>Ngoài bì</w:t>
      </w:r>
      <w:r w:rsidR="00B53A3E" w:rsidRPr="005A36E6">
        <w:rPr>
          <w:rFonts w:ascii="Times New Roman" w:hAnsi="Times New Roman" w:cs="Times New Roman"/>
          <w:sz w:val="28"/>
          <w:szCs w:val="28"/>
        </w:rPr>
        <w:t xml:space="preserve"> ghi rõ:</w:t>
      </w:r>
      <w:r w:rsidR="00B53A3E" w:rsidRPr="005A36E6">
        <w:rPr>
          <w:rFonts w:ascii="Times New Roman" w:hAnsi="Times New Roman" w:cs="Times New Roman"/>
          <w:b/>
          <w:sz w:val="28"/>
          <w:szCs w:val="28"/>
        </w:rPr>
        <w:t xml:space="preserve"> </w:t>
      </w:r>
      <w:r w:rsidR="00B53A3E" w:rsidRPr="005A36E6">
        <w:rPr>
          <w:rFonts w:ascii="Times New Roman" w:hAnsi="Times New Roman" w:cs="Times New Roman"/>
          <w:b/>
          <w:i/>
          <w:sz w:val="28"/>
          <w:szCs w:val="28"/>
        </w:rPr>
        <w:t>Dự Giải Báo chí Hải Triều lần thứ</w:t>
      </w:r>
      <w:r w:rsidR="004A256A">
        <w:rPr>
          <w:rFonts w:ascii="Times New Roman" w:hAnsi="Times New Roman" w:cs="Times New Roman"/>
          <w:b/>
          <w:i/>
          <w:sz w:val="28"/>
          <w:szCs w:val="28"/>
        </w:rPr>
        <w:t xml:space="preserve"> IV – Năm 2023</w:t>
      </w:r>
    </w:p>
    <w:p w:rsidR="006F252B" w:rsidRPr="005A36E6" w:rsidRDefault="003E694C" w:rsidP="00CA3C3A">
      <w:pPr>
        <w:spacing w:after="80"/>
        <w:ind w:firstLine="540"/>
        <w:rPr>
          <w:rFonts w:ascii="Times New Roman" w:hAnsi="Times New Roman" w:cs="Times New Roman"/>
          <w:sz w:val="28"/>
          <w:szCs w:val="28"/>
        </w:rPr>
      </w:pPr>
      <w:r w:rsidRPr="005A36E6">
        <w:rPr>
          <w:rFonts w:ascii="Times New Roman" w:hAnsi="Times New Roman" w:cs="Times New Roman"/>
          <w:sz w:val="28"/>
          <w:szCs w:val="28"/>
        </w:rPr>
        <w:t>Ban T</w:t>
      </w:r>
      <w:r w:rsidR="006F252B" w:rsidRPr="005A36E6">
        <w:rPr>
          <w:rFonts w:ascii="Times New Roman" w:hAnsi="Times New Roman" w:cs="Times New Roman"/>
          <w:sz w:val="28"/>
          <w:szCs w:val="28"/>
        </w:rPr>
        <w:t xml:space="preserve">ổ chức không hoàn trả các tác phẩm </w:t>
      </w:r>
      <w:r w:rsidR="005A36E6">
        <w:rPr>
          <w:rFonts w:ascii="Times New Roman" w:hAnsi="Times New Roman" w:cs="Times New Roman"/>
          <w:sz w:val="28"/>
          <w:szCs w:val="28"/>
        </w:rPr>
        <w:t xml:space="preserve">tham </w:t>
      </w:r>
      <w:r w:rsidR="006F252B" w:rsidRPr="005A36E6">
        <w:rPr>
          <w:rFonts w:ascii="Times New Roman" w:hAnsi="Times New Roman" w:cs="Times New Roman"/>
          <w:sz w:val="28"/>
          <w:szCs w:val="28"/>
        </w:rPr>
        <w:t>dự Giải.</w:t>
      </w:r>
    </w:p>
    <w:p w:rsidR="003E694C" w:rsidRPr="005A36E6" w:rsidRDefault="003E694C" w:rsidP="004D0943">
      <w:pPr>
        <w:ind w:firstLine="630"/>
        <w:jc w:val="center"/>
        <w:rPr>
          <w:rFonts w:ascii="Times New Roman" w:hAnsi="Times New Roman" w:cs="Times New Roman"/>
          <w:sz w:val="28"/>
          <w:szCs w:val="28"/>
        </w:rPr>
      </w:pPr>
      <w:r w:rsidRPr="005A36E6">
        <w:rPr>
          <w:rFonts w:ascii="Times New Roman" w:hAnsi="Times New Roman" w:cs="Times New Roman"/>
          <w:sz w:val="28"/>
          <w:szCs w:val="28"/>
        </w:rPr>
        <w:t>***</w:t>
      </w:r>
    </w:p>
    <w:p w:rsidR="003E694C" w:rsidRPr="005A36E6" w:rsidRDefault="003E694C" w:rsidP="004D0943">
      <w:pPr>
        <w:ind w:firstLine="540"/>
        <w:jc w:val="both"/>
        <w:rPr>
          <w:rFonts w:ascii="Times New Roman" w:hAnsi="Times New Roman" w:cs="Times New Roman"/>
          <w:sz w:val="28"/>
          <w:szCs w:val="28"/>
        </w:rPr>
      </w:pPr>
      <w:r w:rsidRPr="005A36E6">
        <w:rPr>
          <w:rFonts w:ascii="Times New Roman" w:hAnsi="Times New Roman" w:cs="Times New Roman"/>
          <w:sz w:val="28"/>
          <w:szCs w:val="28"/>
        </w:rPr>
        <w:t xml:space="preserve">Ban Tổ chức Giải Báo chí Hải Triều </w:t>
      </w:r>
      <w:r w:rsidR="004D0943">
        <w:rPr>
          <w:rFonts w:ascii="Times New Roman" w:hAnsi="Times New Roman" w:cs="Times New Roman"/>
          <w:sz w:val="28"/>
          <w:szCs w:val="28"/>
        </w:rPr>
        <w:t>lầ</w:t>
      </w:r>
      <w:r w:rsidR="004A256A">
        <w:rPr>
          <w:rFonts w:ascii="Times New Roman" w:hAnsi="Times New Roman" w:cs="Times New Roman"/>
          <w:sz w:val="28"/>
          <w:szCs w:val="28"/>
        </w:rPr>
        <w:t>n IV</w:t>
      </w:r>
      <w:r w:rsidR="004D0943">
        <w:rPr>
          <w:rFonts w:ascii="Times New Roman" w:hAnsi="Times New Roman" w:cs="Times New Roman"/>
          <w:sz w:val="28"/>
          <w:szCs w:val="28"/>
        </w:rPr>
        <w:t xml:space="preserve"> </w:t>
      </w:r>
      <w:r w:rsidRPr="005A36E6">
        <w:rPr>
          <w:rFonts w:ascii="Times New Roman" w:hAnsi="Times New Roman" w:cs="Times New Roman"/>
          <w:sz w:val="28"/>
          <w:szCs w:val="28"/>
        </w:rPr>
        <w:t>đề nghị các Chi hội</w:t>
      </w:r>
      <w:r w:rsidR="004D0943">
        <w:rPr>
          <w:rFonts w:ascii="Times New Roman" w:hAnsi="Times New Roman" w:cs="Times New Roman"/>
          <w:sz w:val="28"/>
          <w:szCs w:val="28"/>
        </w:rPr>
        <w:t xml:space="preserve"> nhà báo</w:t>
      </w:r>
      <w:r w:rsidRPr="005A36E6">
        <w:rPr>
          <w:rFonts w:ascii="Times New Roman" w:hAnsi="Times New Roman" w:cs="Times New Roman"/>
          <w:sz w:val="28"/>
          <w:szCs w:val="28"/>
        </w:rPr>
        <w:t xml:space="preserve">, các cơ quan báo chí, các cổng thông tin điện tử, trang thông tin điện tử </w:t>
      </w:r>
      <w:r w:rsidR="005D78B3" w:rsidRPr="005A36E6">
        <w:rPr>
          <w:rFonts w:ascii="Times New Roman" w:hAnsi="Times New Roman" w:cs="Times New Roman"/>
          <w:sz w:val="28"/>
          <w:szCs w:val="28"/>
        </w:rPr>
        <w:t xml:space="preserve">trên địa bàn </w:t>
      </w:r>
      <w:r w:rsidRPr="005A36E6">
        <w:rPr>
          <w:rFonts w:ascii="Times New Roman" w:hAnsi="Times New Roman" w:cs="Times New Roman"/>
          <w:sz w:val="28"/>
          <w:szCs w:val="28"/>
        </w:rPr>
        <w:t>cho đăng, phát trên báo, tạ</w:t>
      </w:r>
      <w:r w:rsidR="005C5602" w:rsidRPr="005A36E6">
        <w:rPr>
          <w:rFonts w:ascii="Times New Roman" w:hAnsi="Times New Roman" w:cs="Times New Roman"/>
          <w:sz w:val="28"/>
          <w:szCs w:val="28"/>
        </w:rPr>
        <w:t>p chí, phát trên</w:t>
      </w:r>
      <w:r w:rsidRPr="005A36E6">
        <w:rPr>
          <w:rFonts w:ascii="Times New Roman" w:hAnsi="Times New Roman" w:cs="Times New Roman"/>
          <w:sz w:val="28"/>
          <w:szCs w:val="28"/>
        </w:rPr>
        <w:t xml:space="preserve"> đài phát thanh, truyền hình</w:t>
      </w:r>
      <w:r w:rsidR="005C5602" w:rsidRPr="005A36E6">
        <w:rPr>
          <w:rFonts w:ascii="Times New Roman" w:hAnsi="Times New Roman" w:cs="Times New Roman"/>
          <w:sz w:val="28"/>
          <w:szCs w:val="28"/>
        </w:rPr>
        <w:t>, trên cổng</w:t>
      </w:r>
      <w:r w:rsidR="004D0943" w:rsidRPr="004D0943">
        <w:rPr>
          <w:rFonts w:ascii="Times New Roman" w:hAnsi="Times New Roman" w:cs="Times New Roman"/>
          <w:sz w:val="28"/>
          <w:szCs w:val="28"/>
        </w:rPr>
        <w:t xml:space="preserve"> </w:t>
      </w:r>
      <w:r w:rsidR="004D0943" w:rsidRPr="005A36E6">
        <w:rPr>
          <w:rFonts w:ascii="Times New Roman" w:hAnsi="Times New Roman" w:cs="Times New Roman"/>
          <w:sz w:val="28"/>
          <w:szCs w:val="28"/>
        </w:rPr>
        <w:t>TTĐT</w:t>
      </w:r>
      <w:r w:rsidR="005C5602" w:rsidRPr="005A36E6">
        <w:rPr>
          <w:rFonts w:ascii="Times New Roman" w:hAnsi="Times New Roman" w:cs="Times New Roman"/>
          <w:sz w:val="28"/>
          <w:szCs w:val="28"/>
        </w:rPr>
        <w:t>, trang TTĐT</w:t>
      </w:r>
      <w:r w:rsidRPr="005A36E6">
        <w:rPr>
          <w:rFonts w:ascii="Times New Roman" w:hAnsi="Times New Roman" w:cs="Times New Roman"/>
          <w:sz w:val="28"/>
          <w:szCs w:val="28"/>
        </w:rPr>
        <w:t xml:space="preserve"> và phổ biến sâu rộng</w:t>
      </w:r>
      <w:r w:rsidR="005C5602" w:rsidRPr="005A36E6">
        <w:rPr>
          <w:rFonts w:ascii="Times New Roman" w:hAnsi="Times New Roman" w:cs="Times New Roman"/>
          <w:sz w:val="28"/>
          <w:szCs w:val="28"/>
        </w:rPr>
        <w:t xml:space="preserve"> văn bản này tới các nhà báo, các hội viên Hộ</w:t>
      </w:r>
      <w:r w:rsidR="005D78B3" w:rsidRPr="005A36E6">
        <w:rPr>
          <w:rFonts w:ascii="Times New Roman" w:hAnsi="Times New Roman" w:cs="Times New Roman"/>
          <w:sz w:val="28"/>
          <w:szCs w:val="28"/>
        </w:rPr>
        <w:t>i Nhà báo V</w:t>
      </w:r>
      <w:r w:rsidR="005C5602" w:rsidRPr="005A36E6">
        <w:rPr>
          <w:rFonts w:ascii="Times New Roman" w:hAnsi="Times New Roman" w:cs="Times New Roman"/>
          <w:sz w:val="28"/>
          <w:szCs w:val="28"/>
        </w:rPr>
        <w:t>iệt Nam, các cộng tác viên, thông tin viên của các cơ quan thống tấn, báo chí và công chúng biế</w:t>
      </w:r>
      <w:r w:rsidR="005A36E6">
        <w:rPr>
          <w:rFonts w:ascii="Times New Roman" w:hAnsi="Times New Roman" w:cs="Times New Roman"/>
          <w:sz w:val="28"/>
          <w:szCs w:val="28"/>
        </w:rPr>
        <w:t>t để</w:t>
      </w:r>
      <w:r w:rsidR="005C5602" w:rsidRPr="005A36E6">
        <w:rPr>
          <w:rFonts w:ascii="Times New Roman" w:hAnsi="Times New Roman" w:cs="Times New Roman"/>
          <w:sz w:val="28"/>
          <w:szCs w:val="28"/>
        </w:rPr>
        <w:t xml:space="preserve"> </w:t>
      </w:r>
      <w:r w:rsidR="005A36E6">
        <w:rPr>
          <w:rFonts w:ascii="Times New Roman" w:hAnsi="Times New Roman" w:cs="Times New Roman"/>
          <w:sz w:val="28"/>
          <w:szCs w:val="28"/>
        </w:rPr>
        <w:t xml:space="preserve">tham </w:t>
      </w:r>
      <w:r w:rsidR="005C5602" w:rsidRPr="005A36E6">
        <w:rPr>
          <w:rFonts w:ascii="Times New Roman" w:hAnsi="Times New Roman" w:cs="Times New Roman"/>
          <w:sz w:val="28"/>
          <w:szCs w:val="28"/>
        </w:rPr>
        <w:t>dự Giải.</w:t>
      </w:r>
    </w:p>
    <w:p w:rsidR="005C5602" w:rsidRPr="00D061BA" w:rsidRDefault="005C5602" w:rsidP="00D061BA">
      <w:pPr>
        <w:ind w:firstLine="540"/>
        <w:jc w:val="both"/>
        <w:rPr>
          <w:rFonts w:ascii="Times New Roman" w:hAnsi="Times New Roman" w:cs="Times New Roman"/>
          <w:sz w:val="28"/>
          <w:szCs w:val="28"/>
        </w:rPr>
      </w:pPr>
      <w:r w:rsidRPr="005A36E6">
        <w:rPr>
          <w:rFonts w:ascii="Times New Roman" w:hAnsi="Times New Roman" w:cs="Times New Roman"/>
          <w:sz w:val="28"/>
          <w:szCs w:val="28"/>
        </w:rPr>
        <w:t>Đề nghị các Chi hộ</w:t>
      </w:r>
      <w:r w:rsidR="00386747" w:rsidRPr="005A36E6">
        <w:rPr>
          <w:rFonts w:ascii="Times New Roman" w:hAnsi="Times New Roman" w:cs="Times New Roman"/>
          <w:sz w:val="28"/>
          <w:szCs w:val="28"/>
        </w:rPr>
        <w:t xml:space="preserve">i </w:t>
      </w:r>
      <w:r w:rsidR="004D0943">
        <w:rPr>
          <w:rFonts w:ascii="Times New Roman" w:hAnsi="Times New Roman" w:cs="Times New Roman"/>
          <w:sz w:val="28"/>
          <w:szCs w:val="28"/>
        </w:rPr>
        <w:t xml:space="preserve">Nhà báo </w:t>
      </w:r>
      <w:r w:rsidR="00386747" w:rsidRPr="005A36E6">
        <w:rPr>
          <w:rFonts w:ascii="Times New Roman" w:hAnsi="Times New Roman" w:cs="Times New Roman"/>
          <w:sz w:val="28"/>
          <w:szCs w:val="28"/>
        </w:rPr>
        <w:t>cơ sở</w:t>
      </w:r>
      <w:r w:rsidR="00D061BA">
        <w:rPr>
          <w:rFonts w:ascii="Times New Roman" w:hAnsi="Times New Roman" w:cs="Times New Roman"/>
          <w:sz w:val="28"/>
          <w:szCs w:val="28"/>
        </w:rPr>
        <w:t xml:space="preserve"> cần </w:t>
      </w:r>
      <w:r w:rsidRPr="005A36E6">
        <w:rPr>
          <w:rFonts w:ascii="Times New Roman" w:hAnsi="Times New Roman" w:cs="Times New Roman"/>
          <w:sz w:val="28"/>
          <w:szCs w:val="28"/>
        </w:rPr>
        <w:t xml:space="preserve">lưu ý </w:t>
      </w:r>
      <w:r w:rsidRPr="005A36E6">
        <w:rPr>
          <w:rFonts w:ascii="Times New Roman" w:hAnsi="Times New Roman" w:cs="Times New Roman"/>
          <w:i/>
          <w:sz w:val="28"/>
          <w:szCs w:val="28"/>
        </w:rPr>
        <w:t>những điểm mới trong cơ cấ</w:t>
      </w:r>
      <w:r w:rsidR="00D061BA">
        <w:rPr>
          <w:rFonts w:ascii="Times New Roman" w:hAnsi="Times New Roman" w:cs="Times New Roman"/>
          <w:i/>
          <w:sz w:val="28"/>
          <w:szCs w:val="28"/>
        </w:rPr>
        <w:t>u g</w:t>
      </w:r>
      <w:r w:rsidRPr="005A36E6">
        <w:rPr>
          <w:rFonts w:ascii="Times New Roman" w:hAnsi="Times New Roman" w:cs="Times New Roman"/>
          <w:i/>
          <w:sz w:val="28"/>
          <w:szCs w:val="28"/>
        </w:rPr>
        <w:t>iải</w:t>
      </w:r>
      <w:r w:rsidRPr="005A36E6">
        <w:rPr>
          <w:rFonts w:ascii="Times New Roman" w:hAnsi="Times New Roman" w:cs="Times New Roman"/>
          <w:sz w:val="28"/>
          <w:szCs w:val="28"/>
        </w:rPr>
        <w:t xml:space="preserve"> </w:t>
      </w:r>
      <w:r w:rsidR="00D061BA" w:rsidRPr="00D061BA">
        <w:rPr>
          <w:rFonts w:ascii="Times New Roman" w:hAnsi="Times New Roman" w:cs="Times New Roman"/>
          <w:i/>
          <w:sz w:val="28"/>
          <w:szCs w:val="28"/>
        </w:rPr>
        <w:t>thưởng</w:t>
      </w:r>
      <w:r w:rsidR="00D061BA">
        <w:rPr>
          <w:rFonts w:ascii="Times New Roman" w:hAnsi="Times New Roman" w:cs="Times New Roman"/>
          <w:sz w:val="28"/>
          <w:szCs w:val="28"/>
        </w:rPr>
        <w:t xml:space="preserve"> </w:t>
      </w:r>
      <w:r w:rsidRPr="005A36E6">
        <w:rPr>
          <w:rFonts w:ascii="Times New Roman" w:hAnsi="Times New Roman" w:cs="Times New Roman"/>
          <w:sz w:val="28"/>
          <w:szCs w:val="28"/>
        </w:rPr>
        <w:t xml:space="preserve">và những </w:t>
      </w:r>
      <w:r w:rsidRPr="00D061BA">
        <w:rPr>
          <w:rFonts w:ascii="Times New Roman" w:hAnsi="Times New Roman" w:cs="Times New Roman"/>
          <w:sz w:val="28"/>
          <w:szCs w:val="28"/>
        </w:rPr>
        <w:t>quy đị</w:t>
      </w:r>
      <w:r w:rsidR="00D061BA" w:rsidRPr="00D061BA">
        <w:rPr>
          <w:rFonts w:ascii="Times New Roman" w:hAnsi="Times New Roman" w:cs="Times New Roman"/>
          <w:sz w:val="28"/>
          <w:szCs w:val="28"/>
        </w:rPr>
        <w:t>nh</w:t>
      </w:r>
      <w:r w:rsidR="00D061BA">
        <w:rPr>
          <w:rFonts w:ascii="Times New Roman" w:hAnsi="Times New Roman" w:cs="Times New Roman"/>
          <w:sz w:val="28"/>
          <w:szCs w:val="28"/>
        </w:rPr>
        <w:t xml:space="preserve"> có tính bắt buộc</w:t>
      </w:r>
      <w:r w:rsidRPr="005A36E6">
        <w:rPr>
          <w:rFonts w:ascii="Times New Roman" w:hAnsi="Times New Roman" w:cs="Times New Roman"/>
          <w:i/>
          <w:sz w:val="28"/>
          <w:szCs w:val="28"/>
        </w:rPr>
        <w:t xml:space="preserve"> </w:t>
      </w:r>
      <w:r w:rsidRPr="00D061BA">
        <w:rPr>
          <w:rFonts w:ascii="Times New Roman" w:hAnsi="Times New Roman" w:cs="Times New Roman"/>
          <w:sz w:val="28"/>
          <w:szCs w:val="28"/>
        </w:rPr>
        <w:t>tr</w:t>
      </w:r>
      <w:r w:rsidRPr="005A36E6">
        <w:rPr>
          <w:rFonts w:ascii="Times New Roman" w:hAnsi="Times New Roman" w:cs="Times New Roman"/>
          <w:sz w:val="28"/>
          <w:szCs w:val="28"/>
        </w:rPr>
        <w:t>ong Hướng dẫn này để tránh sai sót. Trong quá trình thực hiện, nếu có vấn đề gì cần trao đổi hoặ</w:t>
      </w:r>
      <w:r w:rsidR="00D061BA">
        <w:rPr>
          <w:rFonts w:ascii="Times New Roman" w:hAnsi="Times New Roman" w:cs="Times New Roman"/>
          <w:sz w:val="28"/>
          <w:szCs w:val="28"/>
        </w:rPr>
        <w:t xml:space="preserve">c </w:t>
      </w:r>
      <w:r w:rsidRPr="005A36E6">
        <w:rPr>
          <w:rFonts w:ascii="Times New Roman" w:hAnsi="Times New Roman" w:cs="Times New Roman"/>
          <w:sz w:val="28"/>
          <w:szCs w:val="28"/>
        </w:rPr>
        <w:t xml:space="preserve">giải đáp, đề nghị </w:t>
      </w:r>
      <w:r w:rsidR="00D061BA">
        <w:rPr>
          <w:rFonts w:ascii="Times New Roman" w:hAnsi="Times New Roman" w:cs="Times New Roman"/>
          <w:sz w:val="28"/>
          <w:szCs w:val="28"/>
        </w:rPr>
        <w:t xml:space="preserve">Thư ký </w:t>
      </w:r>
      <w:r w:rsidRPr="005A36E6">
        <w:rPr>
          <w:rFonts w:ascii="Times New Roman" w:hAnsi="Times New Roman" w:cs="Times New Roman"/>
          <w:sz w:val="28"/>
          <w:szCs w:val="28"/>
        </w:rPr>
        <w:t>các Chi hội</w:t>
      </w:r>
      <w:r w:rsidR="00D061BA">
        <w:rPr>
          <w:rFonts w:ascii="Times New Roman" w:hAnsi="Times New Roman" w:cs="Times New Roman"/>
          <w:sz w:val="28"/>
          <w:szCs w:val="28"/>
        </w:rPr>
        <w:t>, các tác giả</w:t>
      </w:r>
      <w:r w:rsidRPr="005A36E6">
        <w:rPr>
          <w:rFonts w:ascii="Times New Roman" w:hAnsi="Times New Roman" w:cs="Times New Roman"/>
          <w:sz w:val="28"/>
          <w:szCs w:val="28"/>
        </w:rPr>
        <w:t xml:space="preserve"> liên hệ với:</w:t>
      </w:r>
      <w:r w:rsidR="00D061BA">
        <w:rPr>
          <w:rFonts w:ascii="Times New Roman" w:hAnsi="Times New Roman" w:cs="Times New Roman"/>
          <w:sz w:val="28"/>
          <w:szCs w:val="28"/>
        </w:rPr>
        <w:t xml:space="preserve"> </w:t>
      </w:r>
      <w:r w:rsidRPr="004D0943">
        <w:rPr>
          <w:rFonts w:ascii="Times New Roman" w:hAnsi="Times New Roman" w:cs="Times New Roman"/>
          <w:b/>
          <w:sz w:val="28"/>
          <w:szCs w:val="28"/>
        </w:rPr>
        <w:t>Tổ</w:t>
      </w:r>
      <w:r w:rsidR="004A256A">
        <w:rPr>
          <w:rFonts w:ascii="Times New Roman" w:hAnsi="Times New Roman" w:cs="Times New Roman"/>
          <w:b/>
          <w:sz w:val="28"/>
          <w:szCs w:val="28"/>
        </w:rPr>
        <w:t xml:space="preserve"> Thư ký t</w:t>
      </w:r>
      <w:r w:rsidRPr="004D0943">
        <w:rPr>
          <w:rFonts w:ascii="Times New Roman" w:hAnsi="Times New Roman" w:cs="Times New Roman"/>
          <w:b/>
          <w:sz w:val="28"/>
          <w:szCs w:val="28"/>
        </w:rPr>
        <w:t>ổng hợp Giải Báo chí Hải Triều</w:t>
      </w:r>
      <w:r w:rsidR="00CA3C3A">
        <w:rPr>
          <w:rFonts w:ascii="Times New Roman" w:hAnsi="Times New Roman" w:cs="Times New Roman"/>
          <w:b/>
          <w:sz w:val="28"/>
          <w:szCs w:val="28"/>
        </w:rPr>
        <w:t xml:space="preserve"> lầ</w:t>
      </w:r>
      <w:r w:rsidR="004A256A">
        <w:rPr>
          <w:rFonts w:ascii="Times New Roman" w:hAnsi="Times New Roman" w:cs="Times New Roman"/>
          <w:b/>
          <w:sz w:val="28"/>
          <w:szCs w:val="28"/>
        </w:rPr>
        <w:t>n IV, năm 2023</w:t>
      </w:r>
      <w:r w:rsidR="00CA3C3A">
        <w:rPr>
          <w:rFonts w:ascii="Times New Roman" w:hAnsi="Times New Roman" w:cs="Times New Roman"/>
          <w:b/>
          <w:sz w:val="28"/>
          <w:szCs w:val="28"/>
        </w:rPr>
        <w:t>.</w:t>
      </w:r>
    </w:p>
    <w:p w:rsidR="004D0943" w:rsidRDefault="005C5602" w:rsidP="0039632F">
      <w:pPr>
        <w:ind w:firstLine="630"/>
        <w:rPr>
          <w:rStyle w:val="Hyperlink"/>
          <w:rFonts w:ascii="Times New Roman" w:hAnsi="Times New Roman" w:cs="Times New Roman"/>
          <w:sz w:val="28"/>
          <w:szCs w:val="28"/>
        </w:rPr>
      </w:pPr>
      <w:r w:rsidRPr="005A36E6">
        <w:rPr>
          <w:rFonts w:ascii="Times New Roman" w:hAnsi="Times New Roman" w:cs="Times New Roman"/>
          <w:sz w:val="28"/>
          <w:szCs w:val="28"/>
        </w:rPr>
        <w:t>Điện thoại: 0234.3831442 – 091</w:t>
      </w:r>
      <w:r w:rsidR="004A256A">
        <w:rPr>
          <w:rFonts w:ascii="Times New Roman" w:hAnsi="Times New Roman" w:cs="Times New Roman"/>
          <w:sz w:val="28"/>
          <w:szCs w:val="28"/>
        </w:rPr>
        <w:t xml:space="preserve"> </w:t>
      </w:r>
      <w:r w:rsidRPr="005A36E6">
        <w:rPr>
          <w:rFonts w:ascii="Times New Roman" w:hAnsi="Times New Roman" w:cs="Times New Roman"/>
          <w:sz w:val="28"/>
          <w:szCs w:val="28"/>
        </w:rPr>
        <w:t>4</w:t>
      </w:r>
      <w:r w:rsidR="004A256A">
        <w:rPr>
          <w:rFonts w:ascii="Times New Roman" w:hAnsi="Times New Roman" w:cs="Times New Roman"/>
          <w:sz w:val="28"/>
          <w:szCs w:val="28"/>
        </w:rPr>
        <w:t>07 82 56</w:t>
      </w:r>
      <w:r w:rsidRPr="005A36E6">
        <w:rPr>
          <w:rFonts w:ascii="Times New Roman" w:hAnsi="Times New Roman" w:cs="Times New Roman"/>
          <w:sz w:val="28"/>
          <w:szCs w:val="28"/>
        </w:rPr>
        <w:t xml:space="preserve"> – Email: </w:t>
      </w:r>
      <w:hyperlink r:id="rId11" w:history="1">
        <w:r w:rsidR="004A256A" w:rsidRPr="0079577E">
          <w:rPr>
            <w:rStyle w:val="Hyperlink"/>
            <w:rFonts w:ascii="Times New Roman" w:hAnsi="Times New Roman" w:cs="Times New Roman"/>
            <w:sz w:val="28"/>
            <w:szCs w:val="28"/>
          </w:rPr>
          <w:t>chithuc.pv@gmail.com</w:t>
        </w:r>
      </w:hyperlink>
    </w:p>
    <w:p w:rsidR="0039632F" w:rsidRPr="0039632F" w:rsidRDefault="0039632F" w:rsidP="0039632F">
      <w:pPr>
        <w:ind w:firstLine="630"/>
        <w:rPr>
          <w:rFonts w:ascii="Times New Roman" w:hAnsi="Times New Roman" w:cs="Times New Roman"/>
          <w:color w:val="0563C1" w:themeColor="hyperlink"/>
          <w:sz w:val="28"/>
          <w:szCs w:val="28"/>
          <w:u w:val="single"/>
        </w:rPr>
      </w:pPr>
    </w:p>
    <w:p w:rsidR="009D221A" w:rsidRPr="005A36E6" w:rsidRDefault="009D221A" w:rsidP="00DD7C14">
      <w:pPr>
        <w:spacing w:after="0"/>
        <w:ind w:firstLine="360"/>
        <w:rPr>
          <w:rFonts w:ascii="Times New Roman" w:hAnsi="Times New Roman" w:cs="Times New Roman"/>
          <w:sz w:val="28"/>
          <w:szCs w:val="28"/>
        </w:rPr>
      </w:pPr>
      <w:r w:rsidRPr="005A36E6">
        <w:rPr>
          <w:rFonts w:ascii="Times New Roman" w:hAnsi="Times New Roman" w:cs="Times New Roman"/>
          <w:i/>
          <w:sz w:val="24"/>
          <w:szCs w:val="24"/>
        </w:rPr>
        <w:t>Nơi nhận:</w:t>
      </w:r>
      <w:r w:rsidRPr="005A36E6">
        <w:rPr>
          <w:rFonts w:ascii="Times New Roman" w:hAnsi="Times New Roman" w:cs="Times New Roman"/>
          <w:sz w:val="28"/>
          <w:szCs w:val="28"/>
        </w:rPr>
        <w:t xml:space="preserve">                           </w:t>
      </w:r>
      <w:r w:rsidR="00DD7C14" w:rsidRPr="005A36E6">
        <w:rPr>
          <w:rFonts w:ascii="Times New Roman" w:hAnsi="Times New Roman" w:cs="Times New Roman"/>
          <w:sz w:val="28"/>
          <w:szCs w:val="28"/>
        </w:rPr>
        <w:t xml:space="preserve"> </w:t>
      </w:r>
      <w:r w:rsidR="005A36E6">
        <w:rPr>
          <w:rFonts w:ascii="Times New Roman" w:hAnsi="Times New Roman" w:cs="Times New Roman"/>
          <w:sz w:val="28"/>
          <w:szCs w:val="28"/>
        </w:rPr>
        <w:t xml:space="preserve">    </w:t>
      </w:r>
      <w:r w:rsidR="00386747" w:rsidRPr="005A36E6">
        <w:rPr>
          <w:rFonts w:ascii="Times New Roman" w:hAnsi="Times New Roman" w:cs="Times New Roman"/>
          <w:sz w:val="28"/>
          <w:szCs w:val="28"/>
        </w:rPr>
        <w:t xml:space="preserve">  </w:t>
      </w:r>
      <w:r w:rsidRPr="005A36E6">
        <w:rPr>
          <w:rFonts w:ascii="Times New Roman" w:hAnsi="Times New Roman" w:cs="Times New Roman"/>
          <w:sz w:val="28"/>
          <w:szCs w:val="28"/>
        </w:rPr>
        <w:t>TM. BAN TỔ CHỨC GIẢI BÁO CHÍ HẢI TRIỀU</w:t>
      </w:r>
    </w:p>
    <w:p w:rsidR="009D221A" w:rsidRPr="005A36E6" w:rsidRDefault="009D221A" w:rsidP="00DD7C14">
      <w:pPr>
        <w:spacing w:after="0"/>
        <w:ind w:firstLine="360"/>
        <w:rPr>
          <w:rFonts w:ascii="Times New Roman" w:hAnsi="Times New Roman" w:cs="Times New Roman"/>
          <w:sz w:val="24"/>
          <w:szCs w:val="24"/>
        </w:rPr>
      </w:pPr>
      <w:r w:rsidRPr="005A36E6">
        <w:rPr>
          <w:rFonts w:ascii="Times New Roman" w:hAnsi="Times New Roman" w:cs="Times New Roman"/>
          <w:sz w:val="24"/>
          <w:szCs w:val="24"/>
        </w:rPr>
        <w:t xml:space="preserve">- Như kính gửi;                                  </w:t>
      </w:r>
      <w:r w:rsidR="005A36E6">
        <w:rPr>
          <w:rFonts w:ascii="Times New Roman" w:hAnsi="Times New Roman" w:cs="Times New Roman"/>
          <w:sz w:val="24"/>
          <w:szCs w:val="24"/>
        </w:rPr>
        <w:t xml:space="preserve">     </w:t>
      </w:r>
      <w:r w:rsidR="00DD7C14" w:rsidRPr="005A36E6">
        <w:rPr>
          <w:rFonts w:ascii="Times New Roman" w:hAnsi="Times New Roman" w:cs="Times New Roman"/>
          <w:sz w:val="24"/>
          <w:szCs w:val="24"/>
        </w:rPr>
        <w:t xml:space="preserve"> </w:t>
      </w:r>
      <w:r w:rsidR="005A36E6">
        <w:rPr>
          <w:rFonts w:ascii="Times New Roman" w:hAnsi="Times New Roman" w:cs="Times New Roman"/>
          <w:sz w:val="24"/>
          <w:szCs w:val="24"/>
        </w:rPr>
        <w:t xml:space="preserve">   </w:t>
      </w:r>
      <w:r w:rsidRPr="005A36E6">
        <w:rPr>
          <w:rFonts w:ascii="Times New Roman" w:hAnsi="Times New Roman" w:cs="Times New Roman"/>
          <w:sz w:val="28"/>
          <w:szCs w:val="28"/>
        </w:rPr>
        <w:t>CHỦ TỊCH HỘI NHÀ BÁO TT.HUẾ</w:t>
      </w:r>
    </w:p>
    <w:p w:rsidR="00DD7C14" w:rsidRPr="005A36E6" w:rsidRDefault="00DD7C14" w:rsidP="00DD7C14">
      <w:pPr>
        <w:spacing w:after="0"/>
        <w:ind w:firstLine="360"/>
        <w:rPr>
          <w:rFonts w:ascii="Times New Roman" w:hAnsi="Times New Roman" w:cs="Times New Roman"/>
          <w:sz w:val="24"/>
          <w:szCs w:val="24"/>
        </w:rPr>
      </w:pPr>
      <w:r w:rsidRPr="005A36E6">
        <w:rPr>
          <w:rFonts w:ascii="Times New Roman" w:hAnsi="Times New Roman" w:cs="Times New Roman"/>
          <w:sz w:val="24"/>
          <w:szCs w:val="24"/>
        </w:rPr>
        <w:t>- UBND tỉnh (để b/c);</w:t>
      </w:r>
    </w:p>
    <w:p w:rsidR="00DD7C14" w:rsidRPr="005A36E6" w:rsidRDefault="00DD7C14" w:rsidP="00DD7C14">
      <w:pPr>
        <w:spacing w:after="0"/>
        <w:ind w:firstLine="360"/>
        <w:rPr>
          <w:rFonts w:ascii="Times New Roman" w:hAnsi="Times New Roman" w:cs="Times New Roman"/>
          <w:sz w:val="24"/>
          <w:szCs w:val="24"/>
        </w:rPr>
      </w:pPr>
      <w:r w:rsidRPr="005A36E6">
        <w:rPr>
          <w:rFonts w:ascii="Times New Roman" w:hAnsi="Times New Roman" w:cs="Times New Roman"/>
          <w:sz w:val="24"/>
          <w:szCs w:val="24"/>
        </w:rPr>
        <w:t>- Ban TG Tỉnh ủy (để b/c);</w:t>
      </w:r>
      <w:r w:rsidR="00635626" w:rsidRPr="005A36E6">
        <w:rPr>
          <w:rFonts w:ascii="Times New Roman" w:hAnsi="Times New Roman" w:cs="Times New Roman"/>
          <w:sz w:val="24"/>
          <w:szCs w:val="24"/>
        </w:rPr>
        <w:t xml:space="preserve">                                   </w:t>
      </w:r>
      <w:r w:rsidR="005A36E6" w:rsidRPr="005A36E6">
        <w:rPr>
          <w:rFonts w:ascii="Times New Roman" w:hAnsi="Times New Roman" w:cs="Times New Roman"/>
          <w:sz w:val="24"/>
          <w:szCs w:val="24"/>
        </w:rPr>
        <w:t xml:space="preserve">    </w:t>
      </w:r>
      <w:r w:rsidR="004D0943">
        <w:rPr>
          <w:rFonts w:ascii="Times New Roman" w:hAnsi="Times New Roman" w:cs="Times New Roman"/>
          <w:sz w:val="24"/>
          <w:szCs w:val="24"/>
        </w:rPr>
        <w:t xml:space="preserve">                 </w:t>
      </w:r>
    </w:p>
    <w:p w:rsidR="00DD7C14" w:rsidRPr="005A36E6" w:rsidRDefault="009D221A" w:rsidP="005A36E6">
      <w:pPr>
        <w:spacing w:after="0"/>
        <w:ind w:firstLine="360"/>
        <w:rPr>
          <w:rFonts w:ascii="Times New Roman" w:hAnsi="Times New Roman" w:cs="Times New Roman"/>
          <w:sz w:val="24"/>
          <w:szCs w:val="24"/>
        </w:rPr>
      </w:pPr>
      <w:r w:rsidRPr="005A36E6">
        <w:rPr>
          <w:rFonts w:ascii="Times New Roman" w:hAnsi="Times New Roman" w:cs="Times New Roman"/>
          <w:sz w:val="24"/>
          <w:szCs w:val="24"/>
        </w:rPr>
        <w:t xml:space="preserve">- </w:t>
      </w:r>
      <w:r w:rsidR="00DD7C14" w:rsidRPr="005A36E6">
        <w:rPr>
          <w:rFonts w:ascii="Times New Roman" w:hAnsi="Times New Roman" w:cs="Times New Roman"/>
          <w:sz w:val="24"/>
          <w:szCs w:val="24"/>
        </w:rPr>
        <w:t>HĐ giải</w:t>
      </w:r>
      <w:r w:rsidR="005A36E6">
        <w:rPr>
          <w:rFonts w:ascii="Times New Roman" w:hAnsi="Times New Roman" w:cs="Times New Roman"/>
          <w:sz w:val="24"/>
          <w:szCs w:val="24"/>
        </w:rPr>
        <w:t xml:space="preserve"> </w:t>
      </w:r>
      <w:r w:rsidR="004D0943">
        <w:rPr>
          <w:rFonts w:ascii="Times New Roman" w:hAnsi="Times New Roman" w:cs="Times New Roman"/>
          <w:sz w:val="24"/>
          <w:szCs w:val="24"/>
        </w:rPr>
        <w:t xml:space="preserve">BC </w:t>
      </w:r>
      <w:r w:rsidR="00DD7C14" w:rsidRPr="005A36E6">
        <w:rPr>
          <w:rFonts w:ascii="Times New Roman" w:hAnsi="Times New Roman" w:cs="Times New Roman"/>
          <w:sz w:val="24"/>
          <w:szCs w:val="24"/>
        </w:rPr>
        <w:t>Hải Triều lầ</w:t>
      </w:r>
      <w:r w:rsidR="004A256A">
        <w:rPr>
          <w:rFonts w:ascii="Times New Roman" w:hAnsi="Times New Roman" w:cs="Times New Roman"/>
          <w:sz w:val="24"/>
          <w:szCs w:val="24"/>
        </w:rPr>
        <w:t>n IV</w:t>
      </w:r>
      <w:r w:rsidR="00DD7C14" w:rsidRPr="005A36E6">
        <w:rPr>
          <w:rFonts w:ascii="Times New Roman" w:hAnsi="Times New Roman" w:cs="Times New Roman"/>
          <w:sz w:val="24"/>
          <w:szCs w:val="24"/>
        </w:rPr>
        <w:t xml:space="preserve"> (để b/c);</w:t>
      </w:r>
      <w:r w:rsidR="00635626" w:rsidRPr="005A36E6">
        <w:rPr>
          <w:rFonts w:ascii="Times New Roman" w:hAnsi="Times New Roman" w:cs="Times New Roman"/>
          <w:sz w:val="24"/>
          <w:szCs w:val="24"/>
        </w:rPr>
        <w:t xml:space="preserve">                                 </w:t>
      </w:r>
      <w:r w:rsidR="00CA5998">
        <w:rPr>
          <w:rFonts w:ascii="Times New Roman" w:hAnsi="Times New Roman" w:cs="Times New Roman"/>
          <w:sz w:val="24"/>
          <w:szCs w:val="24"/>
        </w:rPr>
        <w:t>(Đã ký)</w:t>
      </w:r>
      <w:r w:rsidR="00635626" w:rsidRPr="005A36E6">
        <w:rPr>
          <w:rFonts w:ascii="Times New Roman" w:hAnsi="Times New Roman" w:cs="Times New Roman"/>
          <w:sz w:val="24"/>
          <w:szCs w:val="24"/>
        </w:rPr>
        <w:t xml:space="preserve">         </w:t>
      </w:r>
    </w:p>
    <w:p w:rsidR="00DD7C14" w:rsidRPr="005A36E6" w:rsidRDefault="005A36E6" w:rsidP="00DD7C14">
      <w:pPr>
        <w:spacing w:after="0"/>
        <w:ind w:firstLine="360"/>
        <w:rPr>
          <w:rFonts w:ascii="Times New Roman" w:hAnsi="Times New Roman" w:cs="Times New Roman"/>
          <w:sz w:val="24"/>
          <w:szCs w:val="24"/>
        </w:rPr>
      </w:pPr>
      <w:r>
        <w:rPr>
          <w:rFonts w:ascii="Times New Roman" w:hAnsi="Times New Roman" w:cs="Times New Roman"/>
          <w:sz w:val="24"/>
          <w:szCs w:val="24"/>
        </w:rPr>
        <w:t>- Lưu VT</w:t>
      </w:r>
      <w:r w:rsidR="00DD7C14" w:rsidRPr="005A36E6">
        <w:rPr>
          <w:rFonts w:ascii="Times New Roman" w:hAnsi="Times New Roman" w:cs="Times New Roman"/>
          <w:sz w:val="24"/>
          <w:szCs w:val="24"/>
        </w:rPr>
        <w:t xml:space="preserve"> HNB tỉnh.</w:t>
      </w:r>
    </w:p>
    <w:p w:rsidR="004D0943" w:rsidRDefault="00386747" w:rsidP="00386747">
      <w:pPr>
        <w:spacing w:after="0"/>
        <w:ind w:firstLine="360"/>
        <w:jc w:val="center"/>
        <w:rPr>
          <w:rFonts w:ascii="Times New Roman" w:hAnsi="Times New Roman" w:cs="Times New Roman"/>
          <w:i/>
          <w:sz w:val="28"/>
          <w:szCs w:val="28"/>
        </w:rPr>
      </w:pPr>
      <w:r w:rsidRPr="005A36E6">
        <w:rPr>
          <w:rFonts w:ascii="Times New Roman" w:hAnsi="Times New Roman" w:cs="Times New Roman"/>
          <w:i/>
          <w:sz w:val="28"/>
          <w:szCs w:val="28"/>
        </w:rPr>
        <w:t xml:space="preserve">                                             </w:t>
      </w:r>
    </w:p>
    <w:p w:rsidR="00D061BA" w:rsidRPr="00CA3C3A" w:rsidRDefault="004D0943" w:rsidP="00CA3C3A">
      <w:pPr>
        <w:spacing w:after="0"/>
        <w:ind w:firstLine="360"/>
        <w:jc w:val="center"/>
        <w:rPr>
          <w:rFonts w:ascii="Times New Roman" w:hAnsi="Times New Roman" w:cs="Times New Roman"/>
          <w:i/>
          <w:sz w:val="32"/>
          <w:szCs w:val="32"/>
        </w:rPr>
      </w:pPr>
      <w:r>
        <w:rPr>
          <w:rFonts w:ascii="Times New Roman" w:hAnsi="Times New Roman" w:cs="Times New Roman"/>
          <w:i/>
          <w:sz w:val="28"/>
          <w:szCs w:val="28"/>
        </w:rPr>
        <w:t xml:space="preserve">                                          </w:t>
      </w:r>
      <w:r w:rsidR="00633CB2">
        <w:rPr>
          <w:rFonts w:ascii="Times New Roman" w:hAnsi="Times New Roman" w:cs="Times New Roman"/>
          <w:i/>
          <w:sz w:val="28"/>
          <w:szCs w:val="28"/>
        </w:rPr>
        <w:t xml:space="preserve">  </w:t>
      </w:r>
      <w:r w:rsidR="00672FB4" w:rsidRPr="005A36E6">
        <w:rPr>
          <w:rFonts w:ascii="Times New Roman" w:hAnsi="Times New Roman" w:cs="Times New Roman"/>
          <w:i/>
          <w:sz w:val="32"/>
          <w:szCs w:val="32"/>
        </w:rPr>
        <w:t>Nguyễn Thị Hồng Hạ</w:t>
      </w:r>
      <w:r w:rsidR="00633CB2">
        <w:rPr>
          <w:rFonts w:ascii="Times New Roman" w:hAnsi="Times New Roman" w:cs="Times New Roman"/>
          <w:i/>
          <w:sz w:val="32"/>
          <w:szCs w:val="32"/>
        </w:rPr>
        <w:t>nh</w:t>
      </w:r>
    </w:p>
    <w:sectPr w:rsidR="00D061BA" w:rsidRPr="00CA3C3A" w:rsidSect="0039632F">
      <w:footerReference w:type="default" r:id="rId12"/>
      <w:pgSz w:w="12240" w:h="15840"/>
      <w:pgMar w:top="1080" w:right="108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E7F" w:rsidRDefault="00720E7F" w:rsidP="00041CCF">
      <w:pPr>
        <w:spacing w:after="0" w:line="240" w:lineRule="auto"/>
      </w:pPr>
      <w:r>
        <w:separator/>
      </w:r>
    </w:p>
  </w:endnote>
  <w:endnote w:type="continuationSeparator" w:id="0">
    <w:p w:rsidR="00720E7F" w:rsidRDefault="00720E7F" w:rsidP="0004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143425"/>
      <w:docPartObj>
        <w:docPartGallery w:val="Page Numbers (Bottom of Page)"/>
        <w:docPartUnique/>
      </w:docPartObj>
    </w:sdtPr>
    <w:sdtEndPr>
      <w:rPr>
        <w:noProof/>
      </w:rPr>
    </w:sdtEndPr>
    <w:sdtContent>
      <w:p w:rsidR="0039632F" w:rsidRDefault="0039632F">
        <w:pPr>
          <w:pStyle w:val="Footer"/>
          <w:jc w:val="center"/>
        </w:pPr>
        <w:r>
          <w:fldChar w:fldCharType="begin"/>
        </w:r>
        <w:r>
          <w:instrText xml:space="preserve"> PAGE   \* MERGEFORMAT </w:instrText>
        </w:r>
        <w:r>
          <w:fldChar w:fldCharType="separate"/>
        </w:r>
        <w:r w:rsidR="000E0AAC">
          <w:rPr>
            <w:noProof/>
          </w:rPr>
          <w:t>1</w:t>
        </w:r>
        <w:r>
          <w:rPr>
            <w:noProof/>
          </w:rPr>
          <w:fldChar w:fldCharType="end"/>
        </w:r>
      </w:p>
    </w:sdtContent>
  </w:sdt>
  <w:p w:rsidR="00CA3C3A" w:rsidRDefault="00CA3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E7F" w:rsidRDefault="00720E7F" w:rsidP="00041CCF">
      <w:pPr>
        <w:spacing w:after="0" w:line="240" w:lineRule="auto"/>
      </w:pPr>
      <w:r>
        <w:separator/>
      </w:r>
    </w:p>
  </w:footnote>
  <w:footnote w:type="continuationSeparator" w:id="0">
    <w:p w:rsidR="00720E7F" w:rsidRDefault="00720E7F" w:rsidP="00041C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1C59"/>
    <w:multiLevelType w:val="hybridMultilevel"/>
    <w:tmpl w:val="9014BDCE"/>
    <w:lvl w:ilvl="0" w:tplc="4EAC73DE">
      <w:start w:val="4"/>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
    <w:nsid w:val="2572337D"/>
    <w:multiLevelType w:val="hybridMultilevel"/>
    <w:tmpl w:val="350A44A0"/>
    <w:lvl w:ilvl="0" w:tplc="C22C98E0">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
    <w:nsid w:val="40F247BC"/>
    <w:multiLevelType w:val="hybridMultilevel"/>
    <w:tmpl w:val="7460F83A"/>
    <w:lvl w:ilvl="0" w:tplc="FF7614A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4337479A"/>
    <w:multiLevelType w:val="hybridMultilevel"/>
    <w:tmpl w:val="5A0C0A24"/>
    <w:lvl w:ilvl="0" w:tplc="BFA6DEBC">
      <w:start w:val="1"/>
      <w:numFmt w:val="decimal"/>
      <w:lvlText w:val="%1."/>
      <w:lvlJc w:val="left"/>
      <w:pPr>
        <w:ind w:left="1347" w:hanging="360"/>
      </w:pPr>
      <w:rPr>
        <w:rFonts w:hint="default"/>
      </w:rPr>
    </w:lvl>
    <w:lvl w:ilvl="1" w:tplc="04090019" w:tentative="1">
      <w:start w:val="1"/>
      <w:numFmt w:val="lowerLetter"/>
      <w:lvlText w:val="%2."/>
      <w:lvlJc w:val="left"/>
      <w:pPr>
        <w:ind w:left="2067" w:hanging="360"/>
      </w:pPr>
    </w:lvl>
    <w:lvl w:ilvl="2" w:tplc="0409001B" w:tentative="1">
      <w:start w:val="1"/>
      <w:numFmt w:val="lowerRoman"/>
      <w:lvlText w:val="%3."/>
      <w:lvlJc w:val="right"/>
      <w:pPr>
        <w:ind w:left="2787" w:hanging="180"/>
      </w:pPr>
    </w:lvl>
    <w:lvl w:ilvl="3" w:tplc="0409000F" w:tentative="1">
      <w:start w:val="1"/>
      <w:numFmt w:val="decimal"/>
      <w:lvlText w:val="%4."/>
      <w:lvlJc w:val="left"/>
      <w:pPr>
        <w:ind w:left="3507" w:hanging="360"/>
      </w:pPr>
    </w:lvl>
    <w:lvl w:ilvl="4" w:tplc="04090019" w:tentative="1">
      <w:start w:val="1"/>
      <w:numFmt w:val="lowerLetter"/>
      <w:lvlText w:val="%5."/>
      <w:lvlJc w:val="left"/>
      <w:pPr>
        <w:ind w:left="4227" w:hanging="360"/>
      </w:pPr>
    </w:lvl>
    <w:lvl w:ilvl="5" w:tplc="0409001B" w:tentative="1">
      <w:start w:val="1"/>
      <w:numFmt w:val="lowerRoman"/>
      <w:lvlText w:val="%6."/>
      <w:lvlJc w:val="right"/>
      <w:pPr>
        <w:ind w:left="4947" w:hanging="180"/>
      </w:pPr>
    </w:lvl>
    <w:lvl w:ilvl="6" w:tplc="0409000F" w:tentative="1">
      <w:start w:val="1"/>
      <w:numFmt w:val="decimal"/>
      <w:lvlText w:val="%7."/>
      <w:lvlJc w:val="left"/>
      <w:pPr>
        <w:ind w:left="5667" w:hanging="360"/>
      </w:pPr>
    </w:lvl>
    <w:lvl w:ilvl="7" w:tplc="04090019" w:tentative="1">
      <w:start w:val="1"/>
      <w:numFmt w:val="lowerLetter"/>
      <w:lvlText w:val="%8."/>
      <w:lvlJc w:val="left"/>
      <w:pPr>
        <w:ind w:left="6387" w:hanging="360"/>
      </w:pPr>
    </w:lvl>
    <w:lvl w:ilvl="8" w:tplc="0409001B" w:tentative="1">
      <w:start w:val="1"/>
      <w:numFmt w:val="lowerRoman"/>
      <w:lvlText w:val="%9."/>
      <w:lvlJc w:val="right"/>
      <w:pPr>
        <w:ind w:left="7107" w:hanging="180"/>
      </w:pPr>
    </w:lvl>
  </w:abstractNum>
  <w:abstractNum w:abstractNumId="4">
    <w:nsid w:val="4A34611A"/>
    <w:multiLevelType w:val="hybridMultilevel"/>
    <w:tmpl w:val="FE4C4408"/>
    <w:lvl w:ilvl="0" w:tplc="67301E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E75FD7"/>
    <w:multiLevelType w:val="hybridMultilevel"/>
    <w:tmpl w:val="256E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B6772F"/>
    <w:multiLevelType w:val="hybridMultilevel"/>
    <w:tmpl w:val="282EDE7A"/>
    <w:lvl w:ilvl="0" w:tplc="0254A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6B16CDE"/>
    <w:multiLevelType w:val="hybridMultilevel"/>
    <w:tmpl w:val="B95EBBA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334C4"/>
    <w:multiLevelType w:val="hybridMultilevel"/>
    <w:tmpl w:val="FD12515A"/>
    <w:lvl w:ilvl="0" w:tplc="5E80ED60">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71EA688B"/>
    <w:multiLevelType w:val="hybridMultilevel"/>
    <w:tmpl w:val="2A0A4DA6"/>
    <w:lvl w:ilvl="0" w:tplc="34F870EA">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nsid w:val="728403F8"/>
    <w:multiLevelType w:val="hybridMultilevel"/>
    <w:tmpl w:val="EA82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10"/>
  </w:num>
  <w:num w:numId="5">
    <w:abstractNumId w:val="7"/>
  </w:num>
  <w:num w:numId="6">
    <w:abstractNumId w:val="8"/>
  </w:num>
  <w:num w:numId="7">
    <w:abstractNumId w:val="0"/>
  </w:num>
  <w:num w:numId="8">
    <w:abstractNumId w:val="2"/>
  </w:num>
  <w:num w:numId="9">
    <w:abstractNumId w:val="6"/>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DCB"/>
    <w:rsid w:val="00036A6D"/>
    <w:rsid w:val="00041CCF"/>
    <w:rsid w:val="00073178"/>
    <w:rsid w:val="000A0B10"/>
    <w:rsid w:val="000B2A29"/>
    <w:rsid w:val="000E0AAC"/>
    <w:rsid w:val="001238A6"/>
    <w:rsid w:val="001339A7"/>
    <w:rsid w:val="001B0609"/>
    <w:rsid w:val="001D4F69"/>
    <w:rsid w:val="00211D33"/>
    <w:rsid w:val="00216317"/>
    <w:rsid w:val="002316A1"/>
    <w:rsid w:val="002376B8"/>
    <w:rsid w:val="0024143A"/>
    <w:rsid w:val="002E1795"/>
    <w:rsid w:val="002E6B22"/>
    <w:rsid w:val="00302E23"/>
    <w:rsid w:val="0032211D"/>
    <w:rsid w:val="00360BC7"/>
    <w:rsid w:val="00386747"/>
    <w:rsid w:val="0039632F"/>
    <w:rsid w:val="003E694C"/>
    <w:rsid w:val="00435E0F"/>
    <w:rsid w:val="00484D44"/>
    <w:rsid w:val="004973F5"/>
    <w:rsid w:val="004A256A"/>
    <w:rsid w:val="004D0943"/>
    <w:rsid w:val="00542614"/>
    <w:rsid w:val="0057081B"/>
    <w:rsid w:val="00582A4A"/>
    <w:rsid w:val="005A36E6"/>
    <w:rsid w:val="005C043D"/>
    <w:rsid w:val="005C5602"/>
    <w:rsid w:val="005D78B3"/>
    <w:rsid w:val="005E728F"/>
    <w:rsid w:val="00633CB2"/>
    <w:rsid w:val="00635626"/>
    <w:rsid w:val="00672FB4"/>
    <w:rsid w:val="006B024E"/>
    <w:rsid w:val="006F252B"/>
    <w:rsid w:val="00707D3A"/>
    <w:rsid w:val="00715BDE"/>
    <w:rsid w:val="00717783"/>
    <w:rsid w:val="00720E7F"/>
    <w:rsid w:val="00722790"/>
    <w:rsid w:val="00782D31"/>
    <w:rsid w:val="00783CB6"/>
    <w:rsid w:val="008008B5"/>
    <w:rsid w:val="008B3BA9"/>
    <w:rsid w:val="008C1325"/>
    <w:rsid w:val="009209AB"/>
    <w:rsid w:val="009843E2"/>
    <w:rsid w:val="009A461F"/>
    <w:rsid w:val="009D221A"/>
    <w:rsid w:val="009E250B"/>
    <w:rsid w:val="009E4F19"/>
    <w:rsid w:val="00A51931"/>
    <w:rsid w:val="00AA3AA1"/>
    <w:rsid w:val="00AB1F4D"/>
    <w:rsid w:val="00B153E8"/>
    <w:rsid w:val="00B53A3E"/>
    <w:rsid w:val="00B53E75"/>
    <w:rsid w:val="00B57171"/>
    <w:rsid w:val="00B6675B"/>
    <w:rsid w:val="00B77E34"/>
    <w:rsid w:val="00BC1E1D"/>
    <w:rsid w:val="00BE1DE9"/>
    <w:rsid w:val="00C1267C"/>
    <w:rsid w:val="00C30B6B"/>
    <w:rsid w:val="00C80D06"/>
    <w:rsid w:val="00CA3C3A"/>
    <w:rsid w:val="00CA5998"/>
    <w:rsid w:val="00CA6008"/>
    <w:rsid w:val="00CE4DCB"/>
    <w:rsid w:val="00D061BA"/>
    <w:rsid w:val="00D608F9"/>
    <w:rsid w:val="00D82A26"/>
    <w:rsid w:val="00DA32FE"/>
    <w:rsid w:val="00DD7C14"/>
    <w:rsid w:val="00E31F9A"/>
    <w:rsid w:val="00EA1215"/>
    <w:rsid w:val="00ED5730"/>
    <w:rsid w:val="00EE4C08"/>
    <w:rsid w:val="00FD4A4C"/>
    <w:rsid w:val="00FE0B04"/>
    <w:rsid w:val="00FE5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3D"/>
    <w:pPr>
      <w:ind w:left="720"/>
      <w:contextualSpacing/>
    </w:pPr>
  </w:style>
  <w:style w:type="character" w:styleId="Hyperlink">
    <w:name w:val="Hyperlink"/>
    <w:basedOn w:val="DefaultParagraphFont"/>
    <w:uiPriority w:val="99"/>
    <w:unhideWhenUsed/>
    <w:rsid w:val="009D221A"/>
    <w:rPr>
      <w:color w:val="0563C1" w:themeColor="hyperlink"/>
      <w:u w:val="single"/>
    </w:rPr>
  </w:style>
  <w:style w:type="paragraph" w:styleId="BalloonText">
    <w:name w:val="Balloon Text"/>
    <w:basedOn w:val="Normal"/>
    <w:link w:val="BalloonTextChar"/>
    <w:uiPriority w:val="99"/>
    <w:semiHidden/>
    <w:unhideWhenUsed/>
    <w:rsid w:val="00AA3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AA1"/>
    <w:rPr>
      <w:rFonts w:ascii="Segoe UI" w:hAnsi="Segoe UI" w:cs="Segoe UI"/>
      <w:sz w:val="18"/>
      <w:szCs w:val="18"/>
    </w:rPr>
  </w:style>
  <w:style w:type="paragraph" w:styleId="Header">
    <w:name w:val="header"/>
    <w:basedOn w:val="Normal"/>
    <w:link w:val="HeaderChar"/>
    <w:uiPriority w:val="99"/>
    <w:unhideWhenUsed/>
    <w:rsid w:val="0004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CF"/>
  </w:style>
  <w:style w:type="paragraph" w:styleId="Footer">
    <w:name w:val="footer"/>
    <w:basedOn w:val="Normal"/>
    <w:link w:val="FooterChar"/>
    <w:uiPriority w:val="99"/>
    <w:unhideWhenUsed/>
    <w:rsid w:val="0004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43D"/>
    <w:pPr>
      <w:ind w:left="720"/>
      <w:contextualSpacing/>
    </w:pPr>
  </w:style>
  <w:style w:type="character" w:styleId="Hyperlink">
    <w:name w:val="Hyperlink"/>
    <w:basedOn w:val="DefaultParagraphFont"/>
    <w:uiPriority w:val="99"/>
    <w:unhideWhenUsed/>
    <w:rsid w:val="009D221A"/>
    <w:rPr>
      <w:color w:val="0563C1" w:themeColor="hyperlink"/>
      <w:u w:val="single"/>
    </w:rPr>
  </w:style>
  <w:style w:type="paragraph" w:styleId="BalloonText">
    <w:name w:val="Balloon Text"/>
    <w:basedOn w:val="Normal"/>
    <w:link w:val="BalloonTextChar"/>
    <w:uiPriority w:val="99"/>
    <w:semiHidden/>
    <w:unhideWhenUsed/>
    <w:rsid w:val="00AA3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AA1"/>
    <w:rPr>
      <w:rFonts w:ascii="Segoe UI" w:hAnsi="Segoe UI" w:cs="Segoe UI"/>
      <w:sz w:val="18"/>
      <w:szCs w:val="18"/>
    </w:rPr>
  </w:style>
  <w:style w:type="paragraph" w:styleId="Header">
    <w:name w:val="header"/>
    <w:basedOn w:val="Normal"/>
    <w:link w:val="HeaderChar"/>
    <w:uiPriority w:val="99"/>
    <w:unhideWhenUsed/>
    <w:rsid w:val="0004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CCF"/>
  </w:style>
  <w:style w:type="paragraph" w:styleId="Footer">
    <w:name w:val="footer"/>
    <w:basedOn w:val="Normal"/>
    <w:link w:val="FooterChar"/>
    <w:uiPriority w:val="99"/>
    <w:unhideWhenUsed/>
    <w:rsid w:val="0004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03856">
      <w:bodyDiv w:val="1"/>
      <w:marLeft w:val="0"/>
      <w:marRight w:val="0"/>
      <w:marTop w:val="0"/>
      <w:marBottom w:val="0"/>
      <w:divBdr>
        <w:top w:val="none" w:sz="0" w:space="0" w:color="auto"/>
        <w:left w:val="none" w:sz="0" w:space="0" w:color="auto"/>
        <w:bottom w:val="none" w:sz="0" w:space="0" w:color="auto"/>
        <w:right w:val="none" w:sz="0" w:space="0" w:color="auto"/>
      </w:divBdr>
    </w:div>
    <w:div w:id="355086018">
      <w:bodyDiv w:val="1"/>
      <w:marLeft w:val="0"/>
      <w:marRight w:val="0"/>
      <w:marTop w:val="0"/>
      <w:marBottom w:val="0"/>
      <w:divBdr>
        <w:top w:val="none" w:sz="0" w:space="0" w:color="auto"/>
        <w:left w:val="none" w:sz="0" w:space="0" w:color="auto"/>
        <w:bottom w:val="none" w:sz="0" w:space="0" w:color="auto"/>
        <w:right w:val="none" w:sz="0" w:space="0" w:color="auto"/>
      </w:divBdr>
    </w:div>
    <w:div w:id="764309083">
      <w:bodyDiv w:val="1"/>
      <w:marLeft w:val="0"/>
      <w:marRight w:val="0"/>
      <w:marTop w:val="0"/>
      <w:marBottom w:val="0"/>
      <w:divBdr>
        <w:top w:val="none" w:sz="0" w:space="0" w:color="auto"/>
        <w:left w:val="none" w:sz="0" w:space="0" w:color="auto"/>
        <w:bottom w:val="none" w:sz="0" w:space="0" w:color="auto"/>
        <w:right w:val="none" w:sz="0" w:space="0" w:color="auto"/>
      </w:divBdr>
    </w:div>
    <w:div w:id="1149634391">
      <w:bodyDiv w:val="1"/>
      <w:marLeft w:val="0"/>
      <w:marRight w:val="0"/>
      <w:marTop w:val="0"/>
      <w:marBottom w:val="0"/>
      <w:divBdr>
        <w:top w:val="none" w:sz="0" w:space="0" w:color="auto"/>
        <w:left w:val="none" w:sz="0" w:space="0" w:color="auto"/>
        <w:bottom w:val="none" w:sz="0" w:space="0" w:color="auto"/>
        <w:right w:val="none" w:sz="0" w:space="0" w:color="auto"/>
      </w:divBdr>
    </w:div>
    <w:div w:id="14560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ithuc.pv@gmail.com" TargetMode="External"/><Relationship Id="rId5" Type="http://schemas.openxmlformats.org/officeDocument/2006/relationships/settings" Target="settings.xml"/><Relationship Id="rId10" Type="http://schemas.openxmlformats.org/officeDocument/2006/relationships/hyperlink" Target="mailto:nhabaohue@gmail.com" TargetMode="External"/><Relationship Id="rId4" Type="http://schemas.microsoft.com/office/2007/relationships/stylesWithEffects" Target="stylesWithEffects.xml"/><Relationship Id="rId9" Type="http://schemas.openxmlformats.org/officeDocument/2006/relationships/hyperlink" Target="mailto:chithuc.pv@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D2E65-DCE2-4B37-A48C-2EE2CB83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39</cp:revision>
  <cp:lastPrinted>2022-02-07T08:38:00Z</cp:lastPrinted>
  <dcterms:created xsi:type="dcterms:W3CDTF">2021-02-17T07:32:00Z</dcterms:created>
  <dcterms:modified xsi:type="dcterms:W3CDTF">2023-02-22T01:36:00Z</dcterms:modified>
</cp:coreProperties>
</file>